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stheme="minorHAnsi"/>
          <w:sz w:val="24"/>
          <w:szCs w:val="24"/>
          <w:lang w:val="en-GB"/>
        </w:rPr>
        <w:id w:val="1933700462"/>
        <w:docPartObj>
          <w:docPartGallery w:val="Cover Pages"/>
          <w:docPartUnique/>
        </w:docPartObj>
      </w:sdtPr>
      <w:sdtEndPr/>
      <w:sdtContent>
        <w:p w:rsidR="00F17BED" w:rsidRPr="00C92810" w:rsidRDefault="004254EC" w:rsidP="00C92810">
          <w:pPr>
            <w:pStyle w:val="NoSpacing"/>
            <w:spacing w:line="360" w:lineRule="auto"/>
            <w:jc w:val="both"/>
            <w:rPr>
              <w:rFonts w:cstheme="minorHAnsi"/>
              <w:sz w:val="24"/>
              <w:szCs w:val="24"/>
            </w:rPr>
          </w:pPr>
          <w:r w:rsidRPr="00C92810">
            <w:rPr>
              <w:rFonts w:cstheme="minorHAnsi"/>
              <w:noProof/>
              <w:sz w:val="24"/>
              <w:szCs w:val="24"/>
            </w:rPr>
            <mc:AlternateContent>
              <mc:Choice Requires="wps">
                <w:drawing>
                  <wp:anchor distT="0" distB="0" distL="114300" distR="114300" simplePos="0" relativeHeight="251658752" behindDoc="0" locked="0" layoutInCell="1" allowOverlap="1" wp14:anchorId="7922F174" wp14:editId="4C95ECA5">
                    <wp:simplePos x="0" y="0"/>
                    <wp:positionH relativeFrom="page">
                      <wp:posOffset>2585746</wp:posOffset>
                    </wp:positionH>
                    <wp:positionV relativeFrom="page">
                      <wp:posOffset>1933575</wp:posOffset>
                    </wp:positionV>
                    <wp:extent cx="4152239" cy="676275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4152239" cy="676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2C1" w:rsidRPr="00F17BED" w:rsidRDefault="002F0982" w:rsidP="00F17BED">
                                <w:pPr>
                                  <w:pStyle w:val="NoSpacing"/>
                                  <w:jc w:val="center"/>
                                  <w:rPr>
                                    <w:rFonts w:asciiTheme="majorHAnsi" w:eastAsiaTheme="majorEastAsia" w:hAnsiTheme="majorHAnsi" w:cstheme="majorBidi"/>
                                    <w:color w:val="262626" w:themeColor="text1" w:themeTint="D9"/>
                                    <w:sz w:val="56"/>
                                  </w:rPr>
                                </w:pPr>
                                <w:sdt>
                                  <w:sdtPr>
                                    <w:rPr>
                                      <w:rFonts w:asciiTheme="majorHAnsi" w:eastAsiaTheme="majorEastAsia" w:hAnsiTheme="majorHAnsi" w:cstheme="majorBidi"/>
                                      <w:color w:val="262626" w:themeColor="text1" w:themeTint="D9"/>
                                      <w:sz w:val="56"/>
                                      <w:szCs w:val="72"/>
                                    </w:rPr>
                                    <w:alias w:val="Title"/>
                                    <w:tag w:val=""/>
                                    <w:id w:val="-1284262798"/>
                                    <w:dataBinding w:prefixMappings="xmlns:ns0='http://purl.org/dc/elements/1.1/' xmlns:ns1='http://schemas.openxmlformats.org/package/2006/metadata/core-properties' " w:xpath="/ns1:coreProperties[1]/ns0:title[1]" w:storeItemID="{6C3C8BC8-F283-45AE-878A-BAB7291924A1}"/>
                                    <w:text/>
                                  </w:sdtPr>
                                  <w:sdtEndPr/>
                                  <w:sdtContent>
                                    <w:r w:rsidR="000638BE">
                                      <w:rPr>
                                        <w:rFonts w:asciiTheme="majorHAnsi" w:eastAsiaTheme="majorEastAsia" w:hAnsiTheme="majorHAnsi" w:cstheme="majorBidi"/>
                                        <w:color w:val="262626" w:themeColor="text1" w:themeTint="D9"/>
                                        <w:sz w:val="56"/>
                                        <w:szCs w:val="72"/>
                                      </w:rPr>
                                      <w:t xml:space="preserve">Ethiopian </w:t>
                                    </w:r>
                                    <w:r w:rsidR="002412C1" w:rsidRPr="00F17BED">
                                      <w:rPr>
                                        <w:rFonts w:asciiTheme="majorHAnsi" w:eastAsiaTheme="majorEastAsia" w:hAnsiTheme="majorHAnsi" w:cstheme="majorBidi"/>
                                        <w:color w:val="262626" w:themeColor="text1" w:themeTint="D9"/>
                                        <w:sz w:val="56"/>
                                        <w:szCs w:val="72"/>
                                      </w:rPr>
                                      <w:t xml:space="preserve">Journal of </w:t>
                                    </w:r>
                                    <w:proofErr w:type="spellStart"/>
                                    <w:r w:rsidR="00484D77">
                                      <w:rPr>
                                        <w:rFonts w:asciiTheme="majorHAnsi" w:eastAsiaTheme="majorEastAsia" w:hAnsiTheme="majorHAnsi" w:cstheme="majorBidi"/>
                                        <w:color w:val="262626" w:themeColor="text1" w:themeTint="D9"/>
                                        <w:sz w:val="56"/>
                                        <w:szCs w:val="72"/>
                                      </w:rPr>
                                      <w:t>Indiginous</w:t>
                                    </w:r>
                                    <w:proofErr w:type="spellEnd"/>
                                    <w:r w:rsidR="00484D77">
                                      <w:rPr>
                                        <w:rFonts w:asciiTheme="majorHAnsi" w:eastAsiaTheme="majorEastAsia" w:hAnsiTheme="majorHAnsi" w:cstheme="majorBidi"/>
                                        <w:color w:val="262626" w:themeColor="text1" w:themeTint="D9"/>
                                        <w:sz w:val="56"/>
                                        <w:szCs w:val="72"/>
                                      </w:rPr>
                                      <w:t xml:space="preserve"> knowledge </w:t>
                                    </w:r>
                                    <w:r w:rsidR="002412C1" w:rsidRPr="00F17BED">
                                      <w:rPr>
                                        <w:rFonts w:asciiTheme="majorHAnsi" w:eastAsiaTheme="majorEastAsia" w:hAnsiTheme="majorHAnsi" w:cstheme="majorBidi"/>
                                        <w:color w:val="262626" w:themeColor="text1" w:themeTint="D9"/>
                                        <w:sz w:val="56"/>
                                        <w:szCs w:val="72"/>
                                      </w:rPr>
                                      <w:t xml:space="preserve">and </w:t>
                                    </w:r>
                                    <w:r w:rsidR="006B07E1">
                                      <w:rPr>
                                        <w:rFonts w:asciiTheme="majorHAnsi" w:eastAsiaTheme="majorEastAsia" w:hAnsiTheme="majorHAnsi" w:cstheme="majorBidi"/>
                                        <w:color w:val="262626" w:themeColor="text1" w:themeTint="D9"/>
                                        <w:sz w:val="56"/>
                                        <w:szCs w:val="72"/>
                                      </w:rPr>
                                      <w:t>Applied Sciences</w:t>
                                    </w:r>
                                    <w:r w:rsidR="002412C1">
                                      <w:rPr>
                                        <w:rFonts w:asciiTheme="majorHAnsi" w:eastAsiaTheme="majorEastAsia" w:hAnsiTheme="majorHAnsi" w:cstheme="majorBidi"/>
                                        <w:color w:val="262626" w:themeColor="text1" w:themeTint="D9"/>
                                        <w:sz w:val="56"/>
                                        <w:szCs w:val="72"/>
                                      </w:rPr>
                                      <w:t xml:space="preserve"> (</w:t>
                                    </w:r>
                                    <w:r w:rsidR="00484D77">
                                      <w:rPr>
                                        <w:rFonts w:asciiTheme="majorHAnsi" w:eastAsiaTheme="majorEastAsia" w:hAnsiTheme="majorHAnsi" w:cstheme="majorBidi"/>
                                        <w:color w:val="262626" w:themeColor="text1" w:themeTint="D9"/>
                                        <w:sz w:val="56"/>
                                        <w:szCs w:val="72"/>
                                      </w:rPr>
                                      <w:t>EJIK</w:t>
                                    </w:r>
                                    <w:r w:rsidR="000638BE">
                                      <w:rPr>
                                        <w:rFonts w:asciiTheme="majorHAnsi" w:eastAsiaTheme="majorEastAsia" w:hAnsiTheme="majorHAnsi" w:cstheme="majorBidi"/>
                                        <w:color w:val="262626" w:themeColor="text1" w:themeTint="D9"/>
                                        <w:sz w:val="56"/>
                                        <w:szCs w:val="72"/>
                                      </w:rPr>
                                      <w:t>AS</w:t>
                                    </w:r>
                                    <w:r w:rsidR="002412C1">
                                      <w:rPr>
                                        <w:rFonts w:asciiTheme="majorHAnsi" w:eastAsiaTheme="majorEastAsia" w:hAnsiTheme="majorHAnsi" w:cstheme="majorBidi"/>
                                        <w:color w:val="262626" w:themeColor="text1" w:themeTint="D9"/>
                                        <w:sz w:val="56"/>
                                        <w:szCs w:val="72"/>
                                      </w:rPr>
                                      <w:t>)</w:t>
                                    </w:r>
                                    <w:r w:rsidR="002412C1" w:rsidRPr="00F17BED">
                                      <w:rPr>
                                        <w:rFonts w:asciiTheme="majorHAnsi" w:eastAsiaTheme="majorEastAsia" w:hAnsiTheme="majorHAnsi" w:cstheme="majorBidi"/>
                                        <w:color w:val="262626" w:themeColor="text1" w:themeTint="D9"/>
                                        <w:sz w:val="56"/>
                                        <w:szCs w:val="72"/>
                                      </w:rPr>
                                      <w:t>: Guidelines</w:t>
                                    </w:r>
                                  </w:sdtContent>
                                </w:sdt>
                              </w:p>
                              <w:p w:rsidR="002412C1" w:rsidRDefault="002F0982">
                                <w:pPr>
                                  <w:spacing w:before="120"/>
                                  <w:rPr>
                                    <w:color w:val="404040" w:themeColor="text1" w:themeTint="BF"/>
                                    <w:sz w:val="36"/>
                                    <w:szCs w:val="36"/>
                                  </w:rPr>
                                </w:pPr>
                                <w:sdt>
                                  <w:sdtPr>
                                    <w:rPr>
                                      <w:b/>
                                      <w:color w:val="404040" w:themeColor="text1" w:themeTint="BF"/>
                                      <w:sz w:val="36"/>
                                      <w:szCs w:val="36"/>
                                    </w:rPr>
                                    <w:alias w:val="Subtitle"/>
                                    <w:tag w:val=""/>
                                    <w:id w:val="-798230792"/>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2412C1" w:rsidRPr="00885901">
                                      <w:rPr>
                                        <w:b/>
                                        <w:color w:val="404040" w:themeColor="text1" w:themeTint="BF"/>
                                        <w:sz w:val="36"/>
                                        <w:szCs w:val="36"/>
                                      </w:rPr>
                                      <w:t>Debre</w:t>
                                    </w:r>
                                    <w:proofErr w:type="spellEnd"/>
                                    <w:r w:rsidR="002412C1" w:rsidRPr="00885901">
                                      <w:rPr>
                                        <w:b/>
                                        <w:color w:val="404040" w:themeColor="text1" w:themeTint="BF"/>
                                        <w:sz w:val="36"/>
                                        <w:szCs w:val="36"/>
                                      </w:rPr>
                                      <w:t xml:space="preserve"> </w:t>
                                    </w:r>
                                    <w:proofErr w:type="spellStart"/>
                                    <w:r w:rsidR="002412C1" w:rsidRPr="00885901">
                                      <w:rPr>
                                        <w:b/>
                                        <w:color w:val="404040" w:themeColor="text1" w:themeTint="BF"/>
                                        <w:sz w:val="36"/>
                                        <w:szCs w:val="36"/>
                                      </w:rPr>
                                      <w:t>Berhan</w:t>
                                    </w:r>
                                    <w:proofErr w:type="spellEnd"/>
                                    <w:r w:rsidR="002412C1" w:rsidRPr="00885901">
                                      <w:rPr>
                                        <w:b/>
                                        <w:color w:val="404040" w:themeColor="text1" w:themeTint="BF"/>
                                        <w:sz w:val="36"/>
                                        <w:szCs w:val="36"/>
                                      </w:rPr>
                                      <w:t xml:space="preserve"> University Research and Vice President Office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7922F174" id="_x0000_t202" coordsize="21600,21600" o:spt="202" path="m,l,21600r21600,l21600,xe">
                    <v:stroke joinstyle="miter"/>
                    <v:path gradientshapeok="t" o:connecttype="rect"/>
                  </v:shapetype>
                  <v:shape id="Text Box 1" o:spid="_x0000_s1026" type="#_x0000_t202" style="position:absolute;left:0;text-align:left;margin-left:203.6pt;margin-top:152.25pt;width:326.95pt;height:5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" filled="f" stroked="f" strokeweight=".5pt">
                    <v:textbox inset="0,0,0,0">
                      <w:txbxContent>
                        <w:p w:rsidR="002412C1" w:rsidRPr="00F17BED" w:rsidRDefault="008A15AC" w:rsidP="00F17BED">
                          <w:pPr>
                            <w:pStyle w:val="NoSpacing"/>
                            <w:jc w:val="center"/>
                            <w:rPr>
                              <w:rFonts w:asciiTheme="majorHAnsi" w:eastAsiaTheme="majorEastAsia" w:hAnsiTheme="majorHAnsi" w:cstheme="majorBidi"/>
                              <w:color w:val="262626" w:themeColor="text1" w:themeTint="D9"/>
                              <w:sz w:val="56"/>
                            </w:rPr>
                          </w:pPr>
                          <w:sdt>
                            <w:sdtPr>
                              <w:rPr>
                                <w:rFonts w:asciiTheme="majorHAnsi" w:eastAsiaTheme="majorEastAsia" w:hAnsiTheme="majorHAnsi" w:cstheme="majorBidi"/>
                                <w:color w:val="262626" w:themeColor="text1" w:themeTint="D9"/>
                                <w:sz w:val="56"/>
                                <w:szCs w:val="72"/>
                              </w:rPr>
                              <w:alias w:val="Title"/>
                              <w:tag w:val=""/>
                              <w:id w:val="-1284262798"/>
                              <w:dataBinding w:prefixMappings="xmlns:ns0='http://purl.org/dc/elements/1.1/' xmlns:ns1='http://schemas.openxmlformats.org/package/2006/metadata/core-properties' " w:xpath="/ns1:coreProperties[1]/ns0:title[1]" w:storeItemID="{6C3C8BC8-F283-45AE-878A-BAB7291924A1}"/>
                              <w:text/>
                            </w:sdtPr>
                            <w:sdtEndPr/>
                            <w:sdtContent>
                              <w:r w:rsidR="000638BE">
                                <w:rPr>
                                  <w:rFonts w:asciiTheme="majorHAnsi" w:eastAsiaTheme="majorEastAsia" w:hAnsiTheme="majorHAnsi" w:cstheme="majorBidi"/>
                                  <w:color w:val="262626" w:themeColor="text1" w:themeTint="D9"/>
                                  <w:sz w:val="56"/>
                                  <w:szCs w:val="72"/>
                                </w:rPr>
                                <w:t xml:space="preserve">Ethiopian </w:t>
                              </w:r>
                              <w:r w:rsidR="002412C1" w:rsidRPr="00F17BED">
                                <w:rPr>
                                  <w:rFonts w:asciiTheme="majorHAnsi" w:eastAsiaTheme="majorEastAsia" w:hAnsiTheme="majorHAnsi" w:cstheme="majorBidi"/>
                                  <w:color w:val="262626" w:themeColor="text1" w:themeTint="D9"/>
                                  <w:sz w:val="56"/>
                                  <w:szCs w:val="72"/>
                                </w:rPr>
                                <w:t xml:space="preserve">Journal of </w:t>
                              </w:r>
                              <w:proofErr w:type="spellStart"/>
                              <w:r w:rsidR="00484D77">
                                <w:rPr>
                                  <w:rFonts w:asciiTheme="majorHAnsi" w:eastAsiaTheme="majorEastAsia" w:hAnsiTheme="majorHAnsi" w:cstheme="majorBidi"/>
                                  <w:color w:val="262626" w:themeColor="text1" w:themeTint="D9"/>
                                  <w:sz w:val="56"/>
                                  <w:szCs w:val="72"/>
                                </w:rPr>
                                <w:t>Indiginous</w:t>
                              </w:r>
                              <w:proofErr w:type="spellEnd"/>
                              <w:r w:rsidR="00484D77">
                                <w:rPr>
                                  <w:rFonts w:asciiTheme="majorHAnsi" w:eastAsiaTheme="majorEastAsia" w:hAnsiTheme="majorHAnsi" w:cstheme="majorBidi"/>
                                  <w:color w:val="262626" w:themeColor="text1" w:themeTint="D9"/>
                                  <w:sz w:val="56"/>
                                  <w:szCs w:val="72"/>
                                </w:rPr>
                                <w:t xml:space="preserve"> knowledge </w:t>
                              </w:r>
                              <w:r w:rsidR="002412C1" w:rsidRPr="00F17BED">
                                <w:rPr>
                                  <w:rFonts w:asciiTheme="majorHAnsi" w:eastAsiaTheme="majorEastAsia" w:hAnsiTheme="majorHAnsi" w:cstheme="majorBidi"/>
                                  <w:color w:val="262626" w:themeColor="text1" w:themeTint="D9"/>
                                  <w:sz w:val="56"/>
                                  <w:szCs w:val="72"/>
                                </w:rPr>
                                <w:t xml:space="preserve">and </w:t>
                              </w:r>
                              <w:r w:rsidR="006B07E1">
                                <w:rPr>
                                  <w:rFonts w:asciiTheme="majorHAnsi" w:eastAsiaTheme="majorEastAsia" w:hAnsiTheme="majorHAnsi" w:cstheme="majorBidi"/>
                                  <w:color w:val="262626" w:themeColor="text1" w:themeTint="D9"/>
                                  <w:sz w:val="56"/>
                                  <w:szCs w:val="72"/>
                                </w:rPr>
                                <w:t>Applied Sciences</w:t>
                              </w:r>
                              <w:r w:rsidR="002412C1">
                                <w:rPr>
                                  <w:rFonts w:asciiTheme="majorHAnsi" w:eastAsiaTheme="majorEastAsia" w:hAnsiTheme="majorHAnsi" w:cstheme="majorBidi"/>
                                  <w:color w:val="262626" w:themeColor="text1" w:themeTint="D9"/>
                                  <w:sz w:val="56"/>
                                  <w:szCs w:val="72"/>
                                </w:rPr>
                                <w:t xml:space="preserve"> (</w:t>
                              </w:r>
                              <w:r w:rsidR="00484D77">
                                <w:rPr>
                                  <w:rFonts w:asciiTheme="majorHAnsi" w:eastAsiaTheme="majorEastAsia" w:hAnsiTheme="majorHAnsi" w:cstheme="majorBidi"/>
                                  <w:color w:val="262626" w:themeColor="text1" w:themeTint="D9"/>
                                  <w:sz w:val="56"/>
                                  <w:szCs w:val="72"/>
                                </w:rPr>
                                <w:t>EJIK</w:t>
                              </w:r>
                              <w:r w:rsidR="000638BE">
                                <w:rPr>
                                  <w:rFonts w:asciiTheme="majorHAnsi" w:eastAsiaTheme="majorEastAsia" w:hAnsiTheme="majorHAnsi" w:cstheme="majorBidi"/>
                                  <w:color w:val="262626" w:themeColor="text1" w:themeTint="D9"/>
                                  <w:sz w:val="56"/>
                                  <w:szCs w:val="72"/>
                                </w:rPr>
                                <w:t>AS</w:t>
                              </w:r>
                              <w:r w:rsidR="002412C1">
                                <w:rPr>
                                  <w:rFonts w:asciiTheme="majorHAnsi" w:eastAsiaTheme="majorEastAsia" w:hAnsiTheme="majorHAnsi" w:cstheme="majorBidi"/>
                                  <w:color w:val="262626" w:themeColor="text1" w:themeTint="D9"/>
                                  <w:sz w:val="56"/>
                                  <w:szCs w:val="72"/>
                                </w:rPr>
                                <w:t>)</w:t>
                              </w:r>
                              <w:r w:rsidR="002412C1" w:rsidRPr="00F17BED">
                                <w:rPr>
                                  <w:rFonts w:asciiTheme="majorHAnsi" w:eastAsiaTheme="majorEastAsia" w:hAnsiTheme="majorHAnsi" w:cstheme="majorBidi"/>
                                  <w:color w:val="262626" w:themeColor="text1" w:themeTint="D9"/>
                                  <w:sz w:val="56"/>
                                  <w:szCs w:val="72"/>
                                </w:rPr>
                                <w:t>: Guidelines</w:t>
                              </w:r>
                            </w:sdtContent>
                          </w:sdt>
                        </w:p>
                        <w:p w:rsidR="002412C1" w:rsidRDefault="008A15AC">
                          <w:pPr>
                            <w:spacing w:before="120"/>
                            <w:rPr>
                              <w:color w:val="404040" w:themeColor="text1" w:themeTint="BF"/>
                              <w:sz w:val="36"/>
                              <w:szCs w:val="36"/>
                            </w:rPr>
                          </w:pPr>
                          <w:sdt>
                            <w:sdtPr>
                              <w:rPr>
                                <w:b/>
                                <w:color w:val="404040" w:themeColor="text1" w:themeTint="BF"/>
                                <w:sz w:val="36"/>
                                <w:szCs w:val="36"/>
                              </w:rPr>
                              <w:alias w:val="Subtitle"/>
                              <w:tag w:val=""/>
                              <w:id w:val="-798230792"/>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2412C1" w:rsidRPr="00885901">
                                <w:rPr>
                                  <w:b/>
                                  <w:color w:val="404040" w:themeColor="text1" w:themeTint="BF"/>
                                  <w:sz w:val="36"/>
                                  <w:szCs w:val="36"/>
                                </w:rPr>
                                <w:t>Debre</w:t>
                              </w:r>
                              <w:proofErr w:type="spellEnd"/>
                              <w:r w:rsidR="002412C1" w:rsidRPr="00885901">
                                <w:rPr>
                                  <w:b/>
                                  <w:color w:val="404040" w:themeColor="text1" w:themeTint="BF"/>
                                  <w:sz w:val="36"/>
                                  <w:szCs w:val="36"/>
                                </w:rPr>
                                <w:t xml:space="preserve"> </w:t>
                              </w:r>
                              <w:proofErr w:type="spellStart"/>
                              <w:r w:rsidR="002412C1" w:rsidRPr="00885901">
                                <w:rPr>
                                  <w:b/>
                                  <w:color w:val="404040" w:themeColor="text1" w:themeTint="BF"/>
                                  <w:sz w:val="36"/>
                                  <w:szCs w:val="36"/>
                                </w:rPr>
                                <w:t>Berhan</w:t>
                              </w:r>
                              <w:proofErr w:type="spellEnd"/>
                              <w:r w:rsidR="002412C1" w:rsidRPr="00885901">
                                <w:rPr>
                                  <w:b/>
                                  <w:color w:val="404040" w:themeColor="text1" w:themeTint="BF"/>
                                  <w:sz w:val="36"/>
                                  <w:szCs w:val="36"/>
                                </w:rPr>
                                <w:t xml:space="preserve"> University Research and Vice President Office</w:t>
                              </w:r>
                            </w:sdtContent>
                          </w:sdt>
                        </w:p>
                      </w:txbxContent>
                    </v:textbox>
                    <w10:wrap anchorx="page" anchory="page"/>
                  </v:shape>
                </w:pict>
              </mc:Fallback>
            </mc:AlternateContent>
          </w:r>
          <w:r w:rsidRPr="00C92810">
            <w:rPr>
              <w:rFonts w:cstheme="minorHAnsi"/>
              <w:noProof/>
              <w:sz w:val="24"/>
              <w:szCs w:val="24"/>
            </w:rPr>
            <mc:AlternateContent>
              <mc:Choice Requires="wpg">
                <w:drawing>
                  <wp:anchor distT="0" distB="0" distL="114300" distR="114300" simplePos="0" relativeHeight="251655680" behindDoc="1" locked="0" layoutInCell="1" allowOverlap="1" wp14:anchorId="46ABF540" wp14:editId="4DEC786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280920" cy="9125585"/>
                    <wp:effectExtent l="0" t="0" r="5080" b="15240"/>
                    <wp:wrapNone/>
                    <wp:docPr id="2" name="Group 2"/>
                    <wp:cNvGraphicFramePr/>
                    <a:graphic xmlns:a="http://schemas.openxmlformats.org/drawingml/2006/main">
                      <a:graphicData uri="http://schemas.microsoft.com/office/word/2010/wordprocessingGroup">
                        <wpg:wgp>
                          <wpg:cNvGrpSpPr/>
                          <wpg:grpSpPr>
                            <a:xfrm>
                              <a:off x="0" y="0"/>
                              <a:ext cx="2280946" cy="9125712"/>
                              <a:chOff x="0" y="0"/>
                              <a:chExt cx="2280946"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86386" y="2600325"/>
                                <a:ext cx="2194560" cy="552055"/>
                              </a:xfrm>
                              <a:prstGeom prst="homePlate">
                                <a:avLst>
                                  <a:gd name="adj" fmla="val 72824"/>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32"/>
                                      <w:szCs w:val="28"/>
                                    </w:rPr>
                                    <w:alias w:val="Date"/>
                                    <w:tag w:val=""/>
                                    <w:id w:val="468942442"/>
                                    <w:dataBinding w:prefixMappings="xmlns:ns0='http://schemas.microsoft.com/office/2006/coverPageProps' " w:xpath="/ns0:CoverPageProperties[1]/ns0:PublishDate[1]" w:storeItemID="{55AF091B-3C7A-41E3-B477-F2FDAA23CFDA}"/>
                                    <w:date w:fullDate="2023-07-18T00:00:00Z">
                                      <w:dateFormat w:val="M/d/yyyy"/>
                                      <w:lid w:val="en-US"/>
                                      <w:storeMappedDataAs w:val="dateTime"/>
                                      <w:calendar w:val="gregorian"/>
                                    </w:date>
                                  </w:sdtPr>
                                  <w:sdtEndPr/>
                                  <w:sdtContent>
                                    <w:p w:rsidR="002412C1" w:rsidRDefault="00CF6D65">
                                      <w:pPr>
                                        <w:pStyle w:val="NoSpacing"/>
                                        <w:jc w:val="right"/>
                                        <w:rPr>
                                          <w:color w:val="FFFFFF" w:themeColor="background1"/>
                                          <w:sz w:val="28"/>
                                          <w:szCs w:val="28"/>
                                        </w:rPr>
                                      </w:pPr>
                                      <w:r>
                                        <w:rPr>
                                          <w:b/>
                                          <w:color w:val="FFFFFF" w:themeColor="background1"/>
                                          <w:sz w:val="32"/>
                                          <w:szCs w:val="28"/>
                                        </w:rPr>
                                        <w:t>7/18/2023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w15="http://schemas.microsoft.com/office/word/2012/wordml">
                <w:pict>
                  <v:group w14:anchorId="46ABF540" id="Group 2" o:spid="_x0000_s1027" style="position:absolute;left:0;text-align:left;margin-left:0;margin-top:0;width:179.6pt;height:718.55pt;z-index:-251660800;mso-height-percent:950;mso-left-percent:40;mso-position-horizontal-relative:page;mso-position-vertical:center;mso-position-vertical-relative:page;mso-height-percent:950;mso-left-percent:40" coordsize="22809,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">
                    <v:rect id="Rectangle 3" o:spid="_x0000_s10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left:863;top:26003;width:21946;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d4MIA&#10;AADaAAAADwAAAGRycy9kb3ducmV2LnhtbESPQWsCMRSE74L/ITzBm2YVEdkalyIuFemltoi9PTZv&#10;N0s3L0uS6vbfN4WCx2FmvmG2xWA7cSMfWscKFvMMBHHldMuNgo/3crYBESKyxs4xKfihAMVuPNpi&#10;rt2d3+h2jo1IEA45KjAx9rmUoTJkMcxdT5y82nmLMUnfSO3xnuC2k8ssW0uLLacFgz3tDVVf52+r&#10;QJ/Kl3BpzIDx+vp58LJee6yVmk6G5ycQkYb4CP+3j1rBCv6up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N3gwgAAANoAAAAPAAAAAAAAAAAAAAAAAJgCAABkcnMvZG93&#10;bnJldi54bWxQSwUGAAAAAAQABAD1AAAAhwMAAAAA&#10;" adj="17643" fillcolor="#4f81bd [3204]" stroked="f" strokeweight="2pt">
                      <v:textbox inset=",0,14.4pt,0">
                        <w:txbxContent>
                          <w:sdt>
                            <w:sdtPr>
                              <w:rPr>
                                <w:b/>
                                <w:color w:val="FFFFFF" w:themeColor="background1"/>
                                <w:sz w:val="32"/>
                                <w:szCs w:val="28"/>
                              </w:rPr>
                              <w:alias w:val="Date"/>
                              <w:tag w:val=""/>
                              <w:id w:val="468942442"/>
                              <w:dataBinding w:prefixMappings="xmlns:ns0='http://schemas.microsoft.com/office/2006/coverPageProps' " w:xpath="/ns0:CoverPageProperties[1]/ns0:PublishDate[1]" w:storeItemID="{55AF091B-3C7A-41E3-B477-F2FDAA23CFDA}"/>
                              <w:date w:fullDate="2023-07-18T00:00:00Z">
                                <w:dateFormat w:val="M/d/yyyy"/>
                                <w:lid w:val="en-US"/>
                                <w:storeMappedDataAs w:val="dateTime"/>
                                <w:calendar w:val="gregorian"/>
                              </w:date>
                            </w:sdtPr>
                            <w:sdtEndPr/>
                            <w:sdtContent>
                              <w:p w:rsidR="002412C1" w:rsidRDefault="00CF6D65">
                                <w:pPr>
                                  <w:pStyle w:val="NoSpacing"/>
                                  <w:jc w:val="right"/>
                                  <w:rPr>
                                    <w:color w:val="FFFFFF" w:themeColor="background1"/>
                                    <w:sz w:val="28"/>
                                    <w:szCs w:val="28"/>
                                  </w:rPr>
                                </w:pPr>
                                <w:r>
                                  <w:rPr>
                                    <w:b/>
                                    <w:color w:val="FFFFFF" w:themeColor="background1"/>
                                    <w:sz w:val="32"/>
                                    <w:szCs w:val="28"/>
                                  </w:rPr>
                                  <w:t>7/18/2023</w:t>
                                </w:r>
                              </w:p>
                            </w:sdtContent>
                          </w:sdt>
                        </w:txbxContent>
                      </v:textbox>
                    </v:shape>
                    <v:group id="Group 5"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f497d [3215]" strokecolor="#1f497d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F17BED" w:rsidRPr="00C92810">
            <w:rPr>
              <w:rFonts w:cstheme="minorHAnsi"/>
              <w:noProof/>
              <w:sz w:val="24"/>
              <w:szCs w:val="24"/>
            </w:rPr>
            <mc:AlternateContent>
              <mc:Choice Requires="wps">
                <w:drawing>
                  <wp:anchor distT="0" distB="0" distL="114300" distR="114300" simplePos="0" relativeHeight="251661824" behindDoc="0" locked="0" layoutInCell="1" allowOverlap="1" wp14:anchorId="03D3232B" wp14:editId="55F8DABF">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2C1" w:rsidRDefault="002F0982">
                                <w:pPr>
                                  <w:pStyle w:val="NoSpacing"/>
                                  <w:rPr>
                                    <w:color w:val="4F81BD" w:themeColor="accent1"/>
                                    <w:sz w:val="26"/>
                                    <w:szCs w:val="26"/>
                                  </w:rPr>
                                </w:pPr>
                                <w:sdt>
                                  <w:sdtPr>
                                    <w:rPr>
                                      <w:color w:val="4F81BD" w:themeColor="accent1"/>
                                      <w:sz w:val="26"/>
                                      <w:szCs w:val="26"/>
                                    </w:rPr>
                                    <w:alias w:val="Author"/>
                                    <w:tag w:val=""/>
                                    <w:id w:val="-586143612"/>
                                    <w:dataBinding w:prefixMappings="xmlns:ns0='http://purl.org/dc/elements/1.1/' xmlns:ns1='http://schemas.openxmlformats.org/package/2006/metadata/core-properties' " w:xpath="/ns1:coreProperties[1]/ns0:creator[1]" w:storeItemID="{6C3C8BC8-F283-45AE-878A-BAB7291924A1}"/>
                                    <w:text/>
                                  </w:sdtPr>
                                  <w:sdtEndPr/>
                                  <w:sdtContent>
                                    <w:r w:rsidR="00CE6758">
                                      <w:rPr>
                                        <w:color w:val="4F81BD" w:themeColor="accent1"/>
                                        <w:sz w:val="26"/>
                                        <w:szCs w:val="26"/>
                                      </w:rPr>
                                      <w:t>E</w:t>
                                    </w:r>
                                    <w:r w:rsidR="002412C1">
                                      <w:rPr>
                                        <w:color w:val="4F81BD" w:themeColor="accent1"/>
                                        <w:sz w:val="26"/>
                                        <w:szCs w:val="26"/>
                                      </w:rPr>
                                      <w:t>J</w:t>
                                    </w:r>
                                    <w:r w:rsidR="00484D77">
                                      <w:rPr>
                                        <w:color w:val="4F81BD" w:themeColor="accent1"/>
                                        <w:sz w:val="26"/>
                                        <w:szCs w:val="26"/>
                                      </w:rPr>
                                      <w:t>IK</w:t>
                                    </w:r>
                                    <w:r w:rsidR="00CE6758">
                                      <w:rPr>
                                        <w:color w:val="4F81BD" w:themeColor="accent1"/>
                                        <w:sz w:val="26"/>
                                        <w:szCs w:val="26"/>
                                      </w:rPr>
                                      <w:t>AS</w:t>
                                    </w:r>
                                    <w:r w:rsidR="002412C1">
                                      <w:rPr>
                                        <w:color w:val="4F81BD" w:themeColor="accent1"/>
                                        <w:sz w:val="26"/>
                                        <w:szCs w:val="26"/>
                                      </w:rPr>
                                      <w:t xml:space="preserve"> Technical Team</w:t>
                                    </w:r>
                                  </w:sdtContent>
                                </w:sdt>
                              </w:p>
                              <w:p w:rsidR="002412C1" w:rsidRDefault="002F0982">
                                <w:pPr>
                                  <w:pStyle w:val="NoSpacing"/>
                                  <w:rPr>
                                    <w:color w:val="595959" w:themeColor="text1" w:themeTint="A6"/>
                                    <w:sz w:val="20"/>
                                    <w:szCs w:val="20"/>
                                  </w:rPr>
                                </w:pPr>
                                <w:sdt>
                                  <w:sdtPr>
                                    <w:rPr>
                                      <w:caps/>
                                      <w:color w:val="595959" w:themeColor="text1" w:themeTint="A6"/>
                                      <w:sz w:val="20"/>
                                      <w:szCs w:val="20"/>
                                    </w:rPr>
                                    <w:alias w:val="Company"/>
                                    <w:tag w:val=""/>
                                    <w:id w:val="-1831211470"/>
                                    <w:dataBinding w:prefixMappings="xmlns:ns0='http://schemas.openxmlformats.org/officeDocument/2006/extended-properties' " w:xpath="/ns0:Properties[1]/ns0:Company[1]" w:storeItemID="{6668398D-A668-4E3E-A5EB-62B293D839F1}"/>
                                    <w:text/>
                                  </w:sdtPr>
                                  <w:sdtEndPr/>
                                  <w:sdtContent>
                                    <w:r w:rsidR="002412C1">
                                      <w:rPr>
                                        <w:caps/>
                                        <w:color w:val="595959" w:themeColor="text1" w:themeTint="A6"/>
                                        <w:sz w:val="20"/>
                                        <w:szCs w:val="20"/>
                                      </w:rPr>
                                      <w:t>Debre Berhan University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5="http://schemas.microsoft.com/office/word/2012/wordml">
                <w:pict>
                  <v:shape w14:anchorId="03D3232B" id="Text Box 32" o:spid="_x0000_s1056" type="#_x0000_t202" style="position:absolute;left:0;text-align:left;margin-left:0;margin-top:0;width:4in;height:28.8pt;z-index:251661824;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Q5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A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EDEEOXMCAABbBQAADgAAAAAAAAAAAAAA&#10;AAAuAgAAZHJzL2Uyb0RvYy54bWxQSwECLQAUAAYACAAAACEA0UvQbtkAAAAEAQAADwAAAAAAAAAA&#10;AAAAAADNBAAAZHJzL2Rvd25yZXYueG1sUEsFBgAAAAAEAAQA8wAAANMFAAAAAA==&#10;" filled="f" stroked="f" strokeweight=".5pt">
                    <v:textbox style="mso-fit-shape-to-text:t" inset="0,0,0,0">
                      <w:txbxContent>
                        <w:p w:rsidR="002412C1" w:rsidRDefault="008A15AC">
                          <w:pPr>
                            <w:pStyle w:val="NoSpacing"/>
                            <w:rPr>
                              <w:color w:val="4F81BD" w:themeColor="accent1"/>
                              <w:sz w:val="26"/>
                              <w:szCs w:val="26"/>
                            </w:rPr>
                          </w:pPr>
                          <w:sdt>
                            <w:sdtPr>
                              <w:rPr>
                                <w:color w:val="4F81BD" w:themeColor="accent1"/>
                                <w:sz w:val="26"/>
                                <w:szCs w:val="26"/>
                              </w:rPr>
                              <w:alias w:val="Author"/>
                              <w:tag w:val=""/>
                              <w:id w:val="-586143612"/>
                              <w:dataBinding w:prefixMappings="xmlns:ns0='http://purl.org/dc/elements/1.1/' xmlns:ns1='http://schemas.openxmlformats.org/package/2006/metadata/core-properties' " w:xpath="/ns1:coreProperties[1]/ns0:creator[1]" w:storeItemID="{6C3C8BC8-F283-45AE-878A-BAB7291924A1}"/>
                              <w:text/>
                            </w:sdtPr>
                            <w:sdtEndPr/>
                            <w:sdtContent>
                              <w:r w:rsidR="00CE6758">
                                <w:rPr>
                                  <w:color w:val="4F81BD" w:themeColor="accent1"/>
                                  <w:sz w:val="26"/>
                                  <w:szCs w:val="26"/>
                                </w:rPr>
                                <w:t>E</w:t>
                              </w:r>
                              <w:r w:rsidR="002412C1">
                                <w:rPr>
                                  <w:color w:val="4F81BD" w:themeColor="accent1"/>
                                  <w:sz w:val="26"/>
                                  <w:szCs w:val="26"/>
                                </w:rPr>
                                <w:t>J</w:t>
                              </w:r>
                              <w:r w:rsidR="00484D77">
                                <w:rPr>
                                  <w:color w:val="4F81BD" w:themeColor="accent1"/>
                                  <w:sz w:val="26"/>
                                  <w:szCs w:val="26"/>
                                </w:rPr>
                                <w:t>IK</w:t>
                              </w:r>
                              <w:r w:rsidR="00CE6758">
                                <w:rPr>
                                  <w:color w:val="4F81BD" w:themeColor="accent1"/>
                                  <w:sz w:val="26"/>
                                  <w:szCs w:val="26"/>
                                </w:rPr>
                                <w:t>AS</w:t>
                              </w:r>
                              <w:r w:rsidR="002412C1">
                                <w:rPr>
                                  <w:color w:val="4F81BD" w:themeColor="accent1"/>
                                  <w:sz w:val="26"/>
                                  <w:szCs w:val="26"/>
                                </w:rPr>
                                <w:t xml:space="preserve"> Technical Team</w:t>
                              </w:r>
                            </w:sdtContent>
                          </w:sdt>
                        </w:p>
                        <w:p w:rsidR="002412C1" w:rsidRDefault="008A15AC">
                          <w:pPr>
                            <w:pStyle w:val="NoSpacing"/>
                            <w:rPr>
                              <w:color w:val="595959" w:themeColor="text1" w:themeTint="A6"/>
                              <w:sz w:val="20"/>
                              <w:szCs w:val="20"/>
                            </w:rPr>
                          </w:pPr>
                          <w:sdt>
                            <w:sdtPr>
                              <w:rPr>
                                <w:caps/>
                                <w:color w:val="595959" w:themeColor="text1" w:themeTint="A6"/>
                                <w:sz w:val="20"/>
                                <w:szCs w:val="20"/>
                              </w:rPr>
                              <w:alias w:val="Company"/>
                              <w:tag w:val=""/>
                              <w:id w:val="-1831211470"/>
                              <w:dataBinding w:prefixMappings="xmlns:ns0='http://schemas.openxmlformats.org/officeDocument/2006/extended-properties' " w:xpath="/ns0:Properties[1]/ns0:Company[1]" w:storeItemID="{6668398D-A668-4E3E-A5EB-62B293D839F1}"/>
                              <w:text/>
                            </w:sdtPr>
                            <w:sdtEndPr/>
                            <w:sdtContent>
                              <w:r w:rsidR="002412C1">
                                <w:rPr>
                                  <w:caps/>
                                  <w:color w:val="595959" w:themeColor="text1" w:themeTint="A6"/>
                                  <w:sz w:val="20"/>
                                  <w:szCs w:val="20"/>
                                </w:rPr>
                                <w:t>Debre Berhan University</w:t>
                              </w:r>
                            </w:sdtContent>
                          </w:sdt>
                        </w:p>
                      </w:txbxContent>
                    </v:textbox>
                    <w10:wrap anchorx="page" anchory="page"/>
                  </v:shape>
                </w:pict>
              </mc:Fallback>
            </mc:AlternateContent>
          </w:r>
        </w:p>
        <w:p w:rsidR="00F17BED" w:rsidRPr="00C92810" w:rsidRDefault="00F17BED" w:rsidP="00C92810">
          <w:pPr>
            <w:spacing w:line="360" w:lineRule="auto"/>
            <w:jc w:val="both"/>
            <w:rPr>
              <w:rFonts w:cstheme="minorHAnsi"/>
              <w:sz w:val="24"/>
              <w:szCs w:val="24"/>
            </w:rPr>
          </w:pPr>
          <w:r w:rsidRPr="00C92810">
            <w:rPr>
              <w:rFonts w:cstheme="minorHAnsi"/>
              <w:sz w:val="24"/>
              <w:szCs w:val="24"/>
            </w:rPr>
            <w:br w:type="page"/>
          </w:r>
        </w:p>
      </w:sdtContent>
    </w:sdt>
    <w:p w:rsidR="00F17BED" w:rsidRPr="00C92810" w:rsidRDefault="009C2683" w:rsidP="00C92810">
      <w:pPr>
        <w:spacing w:line="360" w:lineRule="auto"/>
        <w:jc w:val="both"/>
        <w:rPr>
          <w:rFonts w:cstheme="minorHAnsi"/>
          <w:b/>
          <w:sz w:val="24"/>
          <w:szCs w:val="24"/>
        </w:rPr>
      </w:pPr>
      <w:r w:rsidRPr="00C92810">
        <w:rPr>
          <w:rFonts w:cstheme="minorHAnsi"/>
          <w:b/>
          <w:sz w:val="24"/>
          <w:szCs w:val="24"/>
        </w:rPr>
        <w:lastRenderedPageBreak/>
        <w:t xml:space="preserve">1. </w:t>
      </w:r>
      <w:proofErr w:type="gramStart"/>
      <w:r w:rsidR="00F17BED" w:rsidRPr="00C92810">
        <w:rPr>
          <w:rFonts w:cstheme="minorHAnsi"/>
          <w:b/>
          <w:sz w:val="24"/>
          <w:szCs w:val="24"/>
        </w:rPr>
        <w:t>About</w:t>
      </w:r>
      <w:proofErr w:type="gramEnd"/>
      <w:r w:rsidR="00F17BED" w:rsidRPr="00C92810">
        <w:rPr>
          <w:rFonts w:cstheme="minorHAnsi"/>
          <w:b/>
          <w:sz w:val="24"/>
          <w:szCs w:val="24"/>
        </w:rPr>
        <w:t xml:space="preserve"> the journal </w:t>
      </w:r>
    </w:p>
    <w:p w:rsidR="00F17BED" w:rsidRPr="00C92810" w:rsidRDefault="00F17BED" w:rsidP="00C92810">
      <w:pPr>
        <w:spacing w:line="360" w:lineRule="auto"/>
        <w:jc w:val="both"/>
        <w:rPr>
          <w:rFonts w:cstheme="minorHAnsi"/>
          <w:b/>
          <w:sz w:val="24"/>
          <w:szCs w:val="24"/>
        </w:rPr>
      </w:pPr>
      <w:r w:rsidRPr="00C92810">
        <w:rPr>
          <w:rFonts w:cstheme="minorHAnsi"/>
          <w:b/>
          <w:sz w:val="24"/>
          <w:szCs w:val="24"/>
        </w:rPr>
        <w:t>Aim and Scope of the Journal</w:t>
      </w:r>
    </w:p>
    <w:p w:rsidR="00F17BED" w:rsidRPr="00C92810" w:rsidRDefault="00F17BED" w:rsidP="00C92810">
      <w:pPr>
        <w:spacing w:line="360" w:lineRule="auto"/>
        <w:jc w:val="both"/>
        <w:rPr>
          <w:rFonts w:cstheme="minorHAnsi"/>
          <w:sz w:val="24"/>
          <w:szCs w:val="24"/>
        </w:rPr>
      </w:pPr>
      <w:r w:rsidRPr="00C92810">
        <w:rPr>
          <w:rFonts w:cstheme="minorHAnsi"/>
          <w:sz w:val="24"/>
          <w:szCs w:val="24"/>
        </w:rPr>
        <w:t xml:space="preserve">The aim of </w:t>
      </w:r>
      <w:r w:rsidR="000638BE" w:rsidRPr="000638BE">
        <w:rPr>
          <w:rFonts w:cstheme="minorHAnsi"/>
          <w:i/>
          <w:sz w:val="24"/>
          <w:szCs w:val="24"/>
        </w:rPr>
        <w:t>Ethiopian</w:t>
      </w:r>
      <w:r w:rsidR="000638BE">
        <w:rPr>
          <w:rFonts w:cstheme="minorHAnsi"/>
          <w:sz w:val="24"/>
          <w:szCs w:val="24"/>
        </w:rPr>
        <w:t xml:space="preserve"> </w:t>
      </w:r>
      <w:r w:rsidRPr="00C92810">
        <w:rPr>
          <w:rFonts w:cstheme="minorHAnsi"/>
          <w:i/>
          <w:iCs/>
          <w:sz w:val="24"/>
          <w:szCs w:val="24"/>
        </w:rPr>
        <w:t xml:space="preserve">Journal of </w:t>
      </w:r>
      <w:r w:rsidR="00484D77">
        <w:rPr>
          <w:rFonts w:cstheme="minorHAnsi"/>
          <w:i/>
          <w:iCs/>
          <w:sz w:val="24"/>
          <w:szCs w:val="24"/>
        </w:rPr>
        <w:t>Indigenous knowledge</w:t>
      </w:r>
      <w:r w:rsidR="006B07E1">
        <w:rPr>
          <w:rFonts w:cstheme="minorHAnsi"/>
          <w:i/>
          <w:iCs/>
          <w:sz w:val="24"/>
          <w:szCs w:val="24"/>
        </w:rPr>
        <w:t xml:space="preserve"> </w:t>
      </w:r>
      <w:r w:rsidRPr="00C92810">
        <w:rPr>
          <w:rFonts w:cstheme="minorHAnsi"/>
          <w:i/>
          <w:iCs/>
          <w:sz w:val="24"/>
          <w:szCs w:val="24"/>
        </w:rPr>
        <w:t xml:space="preserve">and </w:t>
      </w:r>
      <w:r w:rsidR="006B07E1" w:rsidRPr="00C92810">
        <w:rPr>
          <w:rFonts w:cstheme="minorHAnsi"/>
          <w:i/>
          <w:iCs/>
          <w:sz w:val="24"/>
          <w:szCs w:val="24"/>
        </w:rPr>
        <w:t>Applied Science</w:t>
      </w:r>
      <w:r w:rsidR="006B07E1">
        <w:rPr>
          <w:rFonts w:cstheme="minorHAnsi"/>
          <w:i/>
          <w:iCs/>
          <w:sz w:val="24"/>
          <w:szCs w:val="24"/>
        </w:rPr>
        <w:t>s</w:t>
      </w:r>
      <w:r w:rsidR="006B07E1" w:rsidRPr="00C92810">
        <w:rPr>
          <w:rFonts w:cstheme="minorHAnsi"/>
          <w:i/>
          <w:iCs/>
          <w:sz w:val="24"/>
          <w:szCs w:val="24"/>
        </w:rPr>
        <w:t xml:space="preserve"> </w:t>
      </w:r>
      <w:r w:rsidRPr="00C92810">
        <w:rPr>
          <w:rFonts w:cstheme="minorHAnsi"/>
          <w:i/>
          <w:iCs/>
          <w:sz w:val="24"/>
          <w:szCs w:val="24"/>
        </w:rPr>
        <w:t>(</w:t>
      </w:r>
      <w:r w:rsidR="000638BE">
        <w:rPr>
          <w:rFonts w:cstheme="minorHAnsi"/>
          <w:i/>
          <w:iCs/>
          <w:sz w:val="24"/>
          <w:szCs w:val="24"/>
        </w:rPr>
        <w:t xml:space="preserve">E. </w:t>
      </w:r>
      <w:r w:rsidRPr="00C92810">
        <w:rPr>
          <w:rFonts w:cstheme="minorHAnsi"/>
          <w:i/>
          <w:iCs/>
          <w:sz w:val="24"/>
          <w:szCs w:val="24"/>
        </w:rPr>
        <w:t xml:space="preserve">J. </w:t>
      </w:r>
      <w:proofErr w:type="spellStart"/>
      <w:r w:rsidR="00484D77">
        <w:rPr>
          <w:rFonts w:cstheme="minorHAnsi"/>
          <w:i/>
          <w:iCs/>
          <w:sz w:val="24"/>
          <w:szCs w:val="24"/>
        </w:rPr>
        <w:t>Ik</w:t>
      </w:r>
      <w:proofErr w:type="spellEnd"/>
      <w:r w:rsidR="006B07E1">
        <w:rPr>
          <w:rFonts w:cstheme="minorHAnsi"/>
          <w:i/>
          <w:iCs/>
          <w:sz w:val="24"/>
          <w:szCs w:val="24"/>
        </w:rPr>
        <w:t xml:space="preserve">. </w:t>
      </w:r>
      <w:r w:rsidRPr="00C92810">
        <w:rPr>
          <w:rFonts w:cstheme="minorHAnsi"/>
          <w:i/>
          <w:iCs/>
          <w:sz w:val="24"/>
          <w:szCs w:val="24"/>
        </w:rPr>
        <w:t>App</w:t>
      </w:r>
      <w:r w:rsidR="001F3D43">
        <w:rPr>
          <w:rFonts w:cstheme="minorHAnsi"/>
          <w:i/>
          <w:iCs/>
          <w:sz w:val="24"/>
          <w:szCs w:val="24"/>
        </w:rPr>
        <w:t>l. Sc</w:t>
      </w:r>
      <w:r w:rsidR="006B07E1">
        <w:rPr>
          <w:rFonts w:cstheme="minorHAnsi"/>
          <w:i/>
          <w:iCs/>
          <w:sz w:val="24"/>
          <w:szCs w:val="24"/>
        </w:rPr>
        <w:t>i.</w:t>
      </w:r>
      <w:r w:rsidRPr="00C92810">
        <w:rPr>
          <w:rFonts w:cstheme="minorHAnsi"/>
          <w:i/>
          <w:iCs/>
          <w:sz w:val="24"/>
          <w:szCs w:val="24"/>
        </w:rPr>
        <w:t>)</w:t>
      </w:r>
      <w:r w:rsidRPr="00C92810">
        <w:rPr>
          <w:rFonts w:cstheme="minorHAnsi"/>
          <w:sz w:val="24"/>
          <w:szCs w:val="24"/>
        </w:rPr>
        <w:t xml:space="preserve"> is to drive forward the fields related to </w:t>
      </w:r>
      <w:r w:rsidR="006B07E1">
        <w:rPr>
          <w:rFonts w:cstheme="minorHAnsi"/>
          <w:sz w:val="24"/>
          <w:szCs w:val="24"/>
        </w:rPr>
        <w:t xml:space="preserve">fundamental and </w:t>
      </w:r>
      <w:r w:rsidRPr="00C92810">
        <w:rPr>
          <w:rFonts w:cstheme="minorHAnsi"/>
          <w:sz w:val="24"/>
          <w:szCs w:val="24"/>
        </w:rPr>
        <w:t>Applied Science by providing high-quality evidence base researches publications for academicians, researchers, scholars, scientists, managers, policymakers and students.</w:t>
      </w:r>
    </w:p>
    <w:p w:rsidR="00F17BED" w:rsidRPr="00C92810" w:rsidRDefault="00D5746E" w:rsidP="00C92810">
      <w:pPr>
        <w:spacing w:line="360" w:lineRule="auto"/>
        <w:jc w:val="both"/>
        <w:rPr>
          <w:rFonts w:cstheme="minorHAnsi"/>
          <w:sz w:val="24"/>
          <w:szCs w:val="24"/>
        </w:rPr>
      </w:pPr>
      <w:r>
        <w:rPr>
          <w:rFonts w:cstheme="minorHAnsi"/>
          <w:i/>
          <w:iCs/>
          <w:sz w:val="24"/>
          <w:szCs w:val="24"/>
        </w:rPr>
        <w:t>E. J. IK. Appl. S</w:t>
      </w:r>
      <w:r>
        <w:rPr>
          <w:rFonts w:ascii="Ebrima" w:hAnsi="Ebrima" w:cstheme="minorHAnsi"/>
          <w:i/>
          <w:iCs/>
          <w:sz w:val="24"/>
          <w:szCs w:val="24"/>
        </w:rPr>
        <w:t>c</w:t>
      </w:r>
      <w:r w:rsidR="00484D77" w:rsidRPr="00484D77">
        <w:rPr>
          <w:rFonts w:cstheme="minorHAnsi"/>
          <w:i/>
          <w:iCs/>
          <w:sz w:val="24"/>
          <w:szCs w:val="24"/>
        </w:rPr>
        <w:t xml:space="preserve">i. </w:t>
      </w:r>
      <w:r w:rsidR="006B07E1">
        <w:rPr>
          <w:rFonts w:cstheme="minorHAnsi"/>
          <w:i/>
          <w:iCs/>
          <w:sz w:val="24"/>
          <w:szCs w:val="24"/>
        </w:rPr>
        <w:t xml:space="preserve"> </w:t>
      </w:r>
      <w:proofErr w:type="gramStart"/>
      <w:r w:rsidR="00F17BED" w:rsidRPr="00C92810">
        <w:rPr>
          <w:rFonts w:cstheme="minorHAnsi"/>
          <w:sz w:val="24"/>
          <w:szCs w:val="24"/>
        </w:rPr>
        <w:t>papers</w:t>
      </w:r>
      <w:proofErr w:type="gramEnd"/>
      <w:r w:rsidR="00F17BED" w:rsidRPr="00C92810">
        <w:rPr>
          <w:rFonts w:cstheme="minorHAnsi"/>
          <w:sz w:val="24"/>
          <w:szCs w:val="24"/>
        </w:rPr>
        <w:t xml:space="preserve"> should provide an insight that advances the</w:t>
      </w:r>
      <w:r w:rsidR="00E558C6">
        <w:rPr>
          <w:rFonts w:cstheme="minorHAnsi"/>
          <w:sz w:val="24"/>
          <w:szCs w:val="24"/>
        </w:rPr>
        <w:t xml:space="preserve"> physical, </w:t>
      </w:r>
      <w:r w:rsidR="00F17BED" w:rsidRPr="00C92810">
        <w:rPr>
          <w:rFonts w:cstheme="minorHAnsi"/>
          <w:sz w:val="24"/>
          <w:szCs w:val="24"/>
        </w:rPr>
        <w:t xml:space="preserve"> chemical, Biological and mathematical science fields. The journal also considers multidisciplinary research and innovation in a related field</w:t>
      </w:r>
      <w:r w:rsidR="006B07E1">
        <w:rPr>
          <w:rFonts w:cstheme="minorHAnsi"/>
          <w:sz w:val="24"/>
          <w:szCs w:val="24"/>
        </w:rPr>
        <w:t>s</w:t>
      </w:r>
      <w:r w:rsidR="00F17BED" w:rsidRPr="00C92810">
        <w:rPr>
          <w:rFonts w:cstheme="minorHAnsi"/>
          <w:sz w:val="24"/>
          <w:szCs w:val="24"/>
        </w:rPr>
        <w:t>. It is an open-access bi-yearly journal that publishes research outcomes with significant contributions to the understanding and improvement of the Applied Science and Mathematics processes</w:t>
      </w:r>
      <w:r w:rsidR="006B07E1">
        <w:rPr>
          <w:rFonts w:cstheme="minorHAnsi"/>
          <w:sz w:val="24"/>
          <w:szCs w:val="24"/>
        </w:rPr>
        <w:t>. It</w:t>
      </w:r>
      <w:r w:rsidR="00F17BED" w:rsidRPr="00C92810">
        <w:rPr>
          <w:rFonts w:cstheme="minorHAnsi"/>
          <w:sz w:val="24"/>
          <w:szCs w:val="24"/>
        </w:rPr>
        <w:t xml:space="preserve"> focus is to publish papers that are authentic, original and plagiarism free and should be in the interest of society and the world.</w:t>
      </w:r>
    </w:p>
    <w:p w:rsidR="00F17BED" w:rsidRPr="00C92810" w:rsidRDefault="00F17BED" w:rsidP="00C92810">
      <w:pPr>
        <w:spacing w:line="360" w:lineRule="auto"/>
        <w:jc w:val="both"/>
        <w:rPr>
          <w:rFonts w:cstheme="minorHAnsi"/>
          <w:b/>
          <w:sz w:val="24"/>
          <w:szCs w:val="24"/>
        </w:rPr>
      </w:pPr>
      <w:r w:rsidRPr="00C92810">
        <w:rPr>
          <w:rFonts w:cstheme="minorHAnsi"/>
          <w:b/>
          <w:sz w:val="24"/>
          <w:szCs w:val="24"/>
        </w:rPr>
        <w:t xml:space="preserve">2. </w:t>
      </w:r>
      <w:r w:rsidR="009C2683" w:rsidRPr="00C92810">
        <w:rPr>
          <w:rFonts w:cstheme="minorHAnsi"/>
          <w:b/>
          <w:sz w:val="24"/>
          <w:szCs w:val="24"/>
        </w:rPr>
        <w:t xml:space="preserve">Organizational Structure </w:t>
      </w:r>
    </w:p>
    <w:p w:rsidR="00F17BED" w:rsidRPr="00C92810" w:rsidRDefault="00F17BED" w:rsidP="00C92810">
      <w:pPr>
        <w:spacing w:line="360" w:lineRule="auto"/>
        <w:jc w:val="both"/>
        <w:rPr>
          <w:rFonts w:cstheme="minorHAnsi"/>
          <w:sz w:val="24"/>
          <w:szCs w:val="24"/>
        </w:rPr>
      </w:pPr>
      <w:r w:rsidRPr="00C92810">
        <w:rPr>
          <w:rFonts w:cstheme="minorHAnsi"/>
          <w:sz w:val="24"/>
          <w:szCs w:val="24"/>
        </w:rPr>
        <w:t xml:space="preserve">The </w:t>
      </w:r>
      <w:r w:rsidR="009C2683" w:rsidRPr="00C92810">
        <w:rPr>
          <w:rFonts w:cstheme="minorHAnsi"/>
          <w:sz w:val="24"/>
          <w:szCs w:val="24"/>
        </w:rPr>
        <w:t>organizational structure of the journal</w:t>
      </w:r>
      <w:r w:rsidRPr="00C92810">
        <w:rPr>
          <w:rFonts w:cstheme="minorHAnsi"/>
          <w:sz w:val="24"/>
          <w:szCs w:val="24"/>
        </w:rPr>
        <w:t xml:space="preserve"> </w:t>
      </w:r>
      <w:proofErr w:type="gramStart"/>
      <w:r w:rsidR="009C2683" w:rsidRPr="00C92810">
        <w:rPr>
          <w:rFonts w:cstheme="minorHAnsi"/>
          <w:sz w:val="24"/>
          <w:szCs w:val="24"/>
        </w:rPr>
        <w:t>( as</w:t>
      </w:r>
      <w:proofErr w:type="gramEnd"/>
      <w:r w:rsidR="009C2683" w:rsidRPr="00C92810">
        <w:rPr>
          <w:rFonts w:cstheme="minorHAnsi"/>
          <w:sz w:val="24"/>
          <w:szCs w:val="24"/>
        </w:rPr>
        <w:t xml:space="preserve"> it is shown in Figure 1) comprises editor in chief, associate editors, editorial manager. </w:t>
      </w:r>
    </w:p>
    <w:p w:rsidR="009C2683" w:rsidRPr="00C92810" w:rsidRDefault="00375C1E" w:rsidP="00C92810">
      <w:pPr>
        <w:spacing w:line="360" w:lineRule="auto"/>
        <w:jc w:val="both"/>
        <w:rPr>
          <w:rFonts w:cstheme="minorHAnsi"/>
          <w:sz w:val="24"/>
          <w:szCs w:val="24"/>
        </w:rPr>
      </w:pPr>
      <w:r>
        <w:rPr>
          <w:rFonts w:cstheme="minorHAnsi"/>
          <w:noProof/>
          <w:sz w:val="24"/>
          <w:szCs w:val="24"/>
          <w:lang w:val="en-US"/>
        </w:rPr>
        <w:lastRenderedPageBreak/>
        <mc:AlternateContent>
          <mc:Choice Requires="wps">
            <w:drawing>
              <wp:anchor distT="0" distB="0" distL="114300" distR="114300" simplePos="0" relativeHeight="251662848" behindDoc="0" locked="0" layoutInCell="1" allowOverlap="1">
                <wp:simplePos x="0" y="0"/>
                <wp:positionH relativeFrom="column">
                  <wp:posOffset>4081780</wp:posOffset>
                </wp:positionH>
                <wp:positionV relativeFrom="paragraph">
                  <wp:posOffset>829095</wp:posOffset>
                </wp:positionV>
                <wp:extent cx="1763915" cy="374400"/>
                <wp:effectExtent l="0" t="0" r="27305" b="26035"/>
                <wp:wrapNone/>
                <wp:docPr id="11" name="Rounded Rectangle 11"/>
                <wp:cNvGraphicFramePr/>
                <a:graphic xmlns:a="http://schemas.openxmlformats.org/drawingml/2006/main">
                  <a:graphicData uri="http://schemas.microsoft.com/office/word/2010/wordprocessingShape">
                    <wps:wsp>
                      <wps:cNvSpPr/>
                      <wps:spPr>
                        <a:xfrm>
                          <a:off x="0" y="0"/>
                          <a:ext cx="1763915" cy="374400"/>
                        </a:xfrm>
                        <a:prstGeom prst="roundRect">
                          <a:avLst/>
                        </a:prstGeom>
                        <a:ln w="12700">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375C1E" w:rsidRPr="00375C1E" w:rsidRDefault="00375C1E" w:rsidP="00375C1E">
                            <w:pPr>
                              <w:jc w:val="center"/>
                              <w:rPr>
                                <w:b/>
                                <w:lang w:val="en-US"/>
                              </w:rPr>
                            </w:pPr>
                            <w:r w:rsidRPr="00375C1E">
                              <w:rPr>
                                <w:b/>
                                <w:lang w:val="en-US"/>
                              </w:rPr>
                              <w:t>Editorial Board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57" style="position:absolute;left:0;text-align:left;margin-left:321.4pt;margin-top:65.3pt;width:138.9pt;height:2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" fillcolor="white [3201]" strokecolor="#b8cce4 [1300]" strokeweight="1pt">
                <v:textbox>
                  <w:txbxContent>
                    <w:p w:rsidR="00375C1E" w:rsidRPr="00375C1E" w:rsidRDefault="00375C1E" w:rsidP="00375C1E">
                      <w:pPr>
                        <w:jc w:val="center"/>
                        <w:rPr>
                          <w:b/>
                          <w:lang w:val="en-US"/>
                        </w:rPr>
                      </w:pPr>
                      <w:r w:rsidRPr="00375C1E">
                        <w:rPr>
                          <w:b/>
                          <w:lang w:val="en-US"/>
                        </w:rPr>
                        <w:t>Editorial Board Members</w:t>
                      </w:r>
                    </w:p>
                  </w:txbxContent>
                </v:textbox>
              </v:roundrect>
            </w:pict>
          </mc:Fallback>
        </mc:AlternateContent>
      </w:r>
      <w:r w:rsidR="009C2683" w:rsidRPr="00C92810">
        <w:rPr>
          <w:rFonts w:cstheme="minorHAnsi"/>
          <w:noProof/>
          <w:sz w:val="24"/>
          <w:szCs w:val="24"/>
          <w:lang w:val="en-US"/>
        </w:rPr>
        <w:drawing>
          <wp:inline distT="0" distB="0" distL="0" distR="0">
            <wp:extent cx="5731510" cy="2877172"/>
            <wp:effectExtent l="0" t="0" r="2540" b="0"/>
            <wp:docPr id="36" name="Picture 36" descr="C:\Users\user\Desktop\Journal of Applied Science and mathematics\Pict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esktop\Journal of Applied Science and mathematics\Picture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77172"/>
                    </a:xfrm>
                    <a:prstGeom prst="rect">
                      <a:avLst/>
                    </a:prstGeom>
                    <a:noFill/>
                    <a:ln>
                      <a:noFill/>
                    </a:ln>
                  </pic:spPr>
                </pic:pic>
              </a:graphicData>
            </a:graphic>
          </wp:inline>
        </w:drawing>
      </w:r>
    </w:p>
    <w:p w:rsidR="009C2683" w:rsidRPr="00C92810" w:rsidRDefault="009C2683" w:rsidP="00C92810">
      <w:pPr>
        <w:spacing w:line="360" w:lineRule="auto"/>
        <w:jc w:val="both"/>
        <w:rPr>
          <w:rFonts w:cstheme="minorHAnsi"/>
          <w:sz w:val="24"/>
          <w:szCs w:val="24"/>
        </w:rPr>
      </w:pPr>
      <w:r w:rsidRPr="00C92810">
        <w:rPr>
          <w:rFonts w:cstheme="minorHAnsi"/>
          <w:sz w:val="24"/>
          <w:szCs w:val="24"/>
        </w:rPr>
        <w:t xml:space="preserve">Figure 1: the proposed organizational structure </w:t>
      </w:r>
    </w:p>
    <w:p w:rsidR="009C2683" w:rsidRPr="00C92810" w:rsidRDefault="009C2683" w:rsidP="00C92810">
      <w:pPr>
        <w:spacing w:line="360" w:lineRule="auto"/>
        <w:jc w:val="both"/>
        <w:rPr>
          <w:rFonts w:cstheme="minorHAnsi"/>
          <w:b/>
          <w:sz w:val="24"/>
          <w:szCs w:val="24"/>
        </w:rPr>
      </w:pPr>
      <w:r w:rsidRPr="00C92810">
        <w:rPr>
          <w:rFonts w:cstheme="minorHAnsi"/>
          <w:b/>
          <w:sz w:val="24"/>
          <w:szCs w:val="24"/>
        </w:rPr>
        <w:t xml:space="preserve">3.  National and International Advisory Board member  </w:t>
      </w:r>
    </w:p>
    <w:p w:rsidR="009C2683" w:rsidRPr="00C92810" w:rsidRDefault="009C2683" w:rsidP="00C92810">
      <w:pPr>
        <w:spacing w:line="360" w:lineRule="auto"/>
        <w:jc w:val="both"/>
        <w:rPr>
          <w:rFonts w:cstheme="minorHAnsi"/>
          <w:sz w:val="24"/>
          <w:szCs w:val="24"/>
        </w:rPr>
      </w:pPr>
      <w:r w:rsidRPr="00C92810">
        <w:rPr>
          <w:rFonts w:cstheme="minorHAnsi"/>
          <w:sz w:val="24"/>
          <w:szCs w:val="24"/>
        </w:rPr>
        <w:t xml:space="preserve">Advisory board members of </w:t>
      </w:r>
      <w:r w:rsidR="006B07E1">
        <w:rPr>
          <w:rFonts w:cstheme="minorHAnsi"/>
          <w:i/>
          <w:sz w:val="24"/>
          <w:szCs w:val="24"/>
        </w:rPr>
        <w:t>the journal</w:t>
      </w:r>
      <w:r w:rsidRPr="00C92810">
        <w:rPr>
          <w:rFonts w:cstheme="minorHAnsi"/>
          <w:sz w:val="24"/>
          <w:szCs w:val="24"/>
        </w:rPr>
        <w:t xml:space="preserve"> are distinguished and respected academicians working in academia or experts wor</w:t>
      </w:r>
      <w:bookmarkStart w:id="0" w:name="_GoBack"/>
      <w:bookmarkEnd w:id="0"/>
      <w:r w:rsidRPr="00C92810">
        <w:rPr>
          <w:rFonts w:cstheme="minorHAnsi"/>
          <w:sz w:val="24"/>
          <w:szCs w:val="24"/>
        </w:rPr>
        <w:t>king in research institutes both in the</w:t>
      </w:r>
      <w:r w:rsidR="001D3393">
        <w:rPr>
          <w:rFonts w:cstheme="minorHAnsi"/>
          <w:sz w:val="24"/>
          <w:szCs w:val="24"/>
        </w:rPr>
        <w:t xml:space="preserve"> national and international are</w:t>
      </w:r>
      <w:r w:rsidRPr="00C92810">
        <w:rPr>
          <w:rFonts w:cstheme="minorHAnsi"/>
          <w:sz w:val="24"/>
          <w:szCs w:val="24"/>
        </w:rPr>
        <w:t xml:space="preserve">a. </w:t>
      </w:r>
      <w:r w:rsidRPr="00C92810">
        <w:rPr>
          <w:rFonts w:cstheme="minorHAnsi"/>
          <w:color w:val="000000" w:themeColor="text1"/>
          <w:sz w:val="24"/>
          <w:szCs w:val="24"/>
          <w:shd w:val="clear" w:color="auto" w:fill="FFFFFF"/>
        </w:rPr>
        <w:t>Advisory Board Members are the ones with an important responsibility towards policy, management and development of the journals. The advice and direction provided by the advisory board member have a prime role in maintaining the Journal integrity. Therefore, the e</w:t>
      </w:r>
      <w:r w:rsidRPr="00C92810">
        <w:rPr>
          <w:rFonts w:cstheme="minorHAnsi"/>
          <w:sz w:val="24"/>
          <w:szCs w:val="24"/>
        </w:rPr>
        <w:t xml:space="preserve">ditor-in-chief with the help of concerned officials formally requested Advisory board members. </w:t>
      </w:r>
    </w:p>
    <w:p w:rsidR="009C2683" w:rsidRPr="00C92810" w:rsidRDefault="009C2683" w:rsidP="00C92810">
      <w:pPr>
        <w:spacing w:line="360" w:lineRule="auto"/>
        <w:jc w:val="both"/>
        <w:rPr>
          <w:rFonts w:cstheme="minorHAnsi"/>
          <w:sz w:val="24"/>
          <w:szCs w:val="24"/>
        </w:rPr>
      </w:pPr>
      <w:r w:rsidRPr="00C92810">
        <w:rPr>
          <w:rFonts w:cstheme="minorHAnsi"/>
          <w:sz w:val="24"/>
          <w:szCs w:val="24"/>
        </w:rPr>
        <w:t xml:space="preserve">In particular, the advisory board members have the following roles. </w:t>
      </w:r>
    </w:p>
    <w:p w:rsidR="009C2683" w:rsidRPr="00C92810" w:rsidRDefault="009C2683" w:rsidP="00C92810">
      <w:pPr>
        <w:pStyle w:val="ListParagraph"/>
        <w:numPr>
          <w:ilvl w:val="0"/>
          <w:numId w:val="17"/>
        </w:numPr>
        <w:spacing w:after="0" w:line="360" w:lineRule="auto"/>
        <w:jc w:val="both"/>
        <w:rPr>
          <w:rFonts w:cstheme="minorHAnsi"/>
          <w:sz w:val="24"/>
          <w:szCs w:val="24"/>
        </w:rPr>
      </w:pPr>
      <w:r w:rsidRPr="00C92810">
        <w:rPr>
          <w:rFonts w:cstheme="minorHAnsi"/>
          <w:sz w:val="24"/>
          <w:szCs w:val="24"/>
        </w:rPr>
        <w:t>Advisory Board Members are requested to express their view regarding the article whether it falls under the Journal scope or not and whether it meets the desired publication criteria or not.</w:t>
      </w:r>
    </w:p>
    <w:p w:rsidR="009C2683" w:rsidRPr="00C92810" w:rsidRDefault="009C2683" w:rsidP="00C92810">
      <w:pPr>
        <w:pStyle w:val="ListParagraph"/>
        <w:numPr>
          <w:ilvl w:val="0"/>
          <w:numId w:val="17"/>
        </w:numPr>
        <w:spacing w:after="0" w:line="360" w:lineRule="auto"/>
        <w:jc w:val="both"/>
        <w:rPr>
          <w:rFonts w:cstheme="minorHAnsi"/>
          <w:sz w:val="24"/>
          <w:szCs w:val="24"/>
        </w:rPr>
      </w:pPr>
      <w:r w:rsidRPr="00C92810">
        <w:rPr>
          <w:rFonts w:cstheme="minorHAnsi"/>
          <w:sz w:val="24"/>
          <w:szCs w:val="24"/>
        </w:rPr>
        <w:t>Provides advice for the improvement of the aim and scope of the journal.</w:t>
      </w:r>
    </w:p>
    <w:p w:rsidR="009C2683" w:rsidRPr="00C92810" w:rsidRDefault="009C2683" w:rsidP="00C92810">
      <w:pPr>
        <w:pStyle w:val="ListParagraph"/>
        <w:numPr>
          <w:ilvl w:val="0"/>
          <w:numId w:val="17"/>
        </w:numPr>
        <w:spacing w:after="0" w:line="360" w:lineRule="auto"/>
        <w:jc w:val="both"/>
        <w:rPr>
          <w:rFonts w:cstheme="minorHAnsi"/>
          <w:sz w:val="24"/>
          <w:szCs w:val="24"/>
        </w:rPr>
      </w:pPr>
      <w:r w:rsidRPr="00C92810">
        <w:rPr>
          <w:rFonts w:cstheme="minorHAnsi"/>
          <w:sz w:val="24"/>
          <w:szCs w:val="24"/>
        </w:rPr>
        <w:t>Exhibit your opinion on the Journal’s direction and performance.</w:t>
      </w:r>
    </w:p>
    <w:p w:rsidR="009C2683" w:rsidRPr="00C92810" w:rsidRDefault="009C2683" w:rsidP="00C92810">
      <w:pPr>
        <w:pStyle w:val="ListParagraph"/>
        <w:numPr>
          <w:ilvl w:val="0"/>
          <w:numId w:val="17"/>
        </w:numPr>
        <w:spacing w:after="0" w:line="360" w:lineRule="auto"/>
        <w:jc w:val="both"/>
        <w:rPr>
          <w:rFonts w:cstheme="minorHAnsi"/>
          <w:sz w:val="24"/>
          <w:szCs w:val="24"/>
        </w:rPr>
      </w:pPr>
      <w:r w:rsidRPr="00C92810">
        <w:rPr>
          <w:rFonts w:cstheme="minorHAnsi"/>
          <w:sz w:val="24"/>
          <w:szCs w:val="24"/>
        </w:rPr>
        <w:t>Provide subject-specific support.</w:t>
      </w:r>
    </w:p>
    <w:p w:rsidR="009C2683" w:rsidRPr="00C92810" w:rsidRDefault="009C2683" w:rsidP="00C92810">
      <w:pPr>
        <w:pStyle w:val="ListParagraph"/>
        <w:numPr>
          <w:ilvl w:val="0"/>
          <w:numId w:val="17"/>
        </w:numPr>
        <w:spacing w:after="0" w:line="360" w:lineRule="auto"/>
        <w:jc w:val="both"/>
        <w:rPr>
          <w:rFonts w:cstheme="minorHAnsi"/>
          <w:sz w:val="24"/>
          <w:szCs w:val="24"/>
        </w:rPr>
      </w:pPr>
      <w:r w:rsidRPr="00C92810">
        <w:rPr>
          <w:rFonts w:cstheme="minorHAnsi"/>
          <w:sz w:val="24"/>
          <w:szCs w:val="24"/>
        </w:rPr>
        <w:lastRenderedPageBreak/>
        <w:t>Explore the novel ideas to develop “Special Issues” with specific topics that will be an innovation corner for the Journal.</w:t>
      </w:r>
    </w:p>
    <w:p w:rsidR="009C2683" w:rsidRPr="00C92810" w:rsidRDefault="009C2683" w:rsidP="00C92810">
      <w:pPr>
        <w:pStyle w:val="ListParagraph"/>
        <w:numPr>
          <w:ilvl w:val="0"/>
          <w:numId w:val="17"/>
        </w:numPr>
        <w:spacing w:after="0" w:line="360" w:lineRule="auto"/>
        <w:jc w:val="both"/>
        <w:rPr>
          <w:rFonts w:cstheme="minorHAnsi"/>
          <w:sz w:val="24"/>
          <w:szCs w:val="24"/>
        </w:rPr>
      </w:pPr>
      <w:r w:rsidRPr="00C92810">
        <w:rPr>
          <w:rFonts w:cstheme="minorHAnsi"/>
          <w:sz w:val="24"/>
          <w:szCs w:val="24"/>
        </w:rPr>
        <w:t>Expected to work with advice on topics that should be addressed by the journal as well as the overall scope and focus of the journal.</w:t>
      </w:r>
    </w:p>
    <w:p w:rsidR="009C2683" w:rsidRPr="00C92810" w:rsidRDefault="009C2683" w:rsidP="00C92810">
      <w:pPr>
        <w:pStyle w:val="ListParagraph"/>
        <w:numPr>
          <w:ilvl w:val="0"/>
          <w:numId w:val="17"/>
        </w:numPr>
        <w:spacing w:after="0" w:line="360" w:lineRule="auto"/>
        <w:jc w:val="both"/>
        <w:rPr>
          <w:rFonts w:cstheme="minorHAnsi"/>
          <w:sz w:val="24"/>
          <w:szCs w:val="24"/>
        </w:rPr>
      </w:pPr>
      <w:r w:rsidRPr="00C92810">
        <w:rPr>
          <w:rFonts w:cstheme="minorHAnsi"/>
          <w:sz w:val="24"/>
          <w:szCs w:val="24"/>
        </w:rPr>
        <w:t xml:space="preserve">Actively participate in </w:t>
      </w:r>
      <w:proofErr w:type="gramStart"/>
      <w:r w:rsidRPr="00C92810">
        <w:rPr>
          <w:rFonts w:cstheme="minorHAnsi"/>
          <w:sz w:val="24"/>
          <w:szCs w:val="24"/>
        </w:rPr>
        <w:t>the  Journal</w:t>
      </w:r>
      <w:proofErr w:type="gramEnd"/>
      <w:r w:rsidRPr="00C92810">
        <w:rPr>
          <w:rFonts w:cstheme="minorHAnsi"/>
          <w:sz w:val="24"/>
          <w:szCs w:val="24"/>
        </w:rPr>
        <w:t xml:space="preserve"> development.</w:t>
      </w:r>
    </w:p>
    <w:p w:rsidR="009C2683" w:rsidRPr="00C92810" w:rsidRDefault="009C2683" w:rsidP="00C92810">
      <w:pPr>
        <w:pStyle w:val="ListParagraph"/>
        <w:numPr>
          <w:ilvl w:val="0"/>
          <w:numId w:val="17"/>
        </w:numPr>
        <w:spacing w:after="0" w:line="360" w:lineRule="auto"/>
        <w:jc w:val="both"/>
        <w:rPr>
          <w:rFonts w:cstheme="minorHAnsi"/>
          <w:sz w:val="24"/>
          <w:szCs w:val="24"/>
        </w:rPr>
      </w:pPr>
      <w:r w:rsidRPr="00C92810">
        <w:rPr>
          <w:rFonts w:cstheme="minorHAnsi"/>
          <w:sz w:val="24"/>
          <w:szCs w:val="24"/>
        </w:rPr>
        <w:t>Promote the journal wherever possible.</w:t>
      </w:r>
    </w:p>
    <w:p w:rsidR="009C2683" w:rsidRPr="00C92810" w:rsidRDefault="009C2683" w:rsidP="00C92810">
      <w:pPr>
        <w:pStyle w:val="ListParagraph"/>
        <w:numPr>
          <w:ilvl w:val="0"/>
          <w:numId w:val="17"/>
        </w:numPr>
        <w:spacing w:after="0" w:line="360" w:lineRule="auto"/>
        <w:jc w:val="both"/>
        <w:rPr>
          <w:rFonts w:cstheme="minorHAnsi"/>
          <w:sz w:val="24"/>
          <w:szCs w:val="24"/>
        </w:rPr>
      </w:pPr>
      <w:r w:rsidRPr="00C92810">
        <w:rPr>
          <w:rFonts w:cstheme="minorHAnsi"/>
          <w:sz w:val="24"/>
          <w:szCs w:val="24"/>
        </w:rPr>
        <w:t>Assisting with the strategic development plan for the following volume of the Journal.</w:t>
      </w:r>
    </w:p>
    <w:p w:rsidR="009C2683" w:rsidRPr="00C92810" w:rsidRDefault="009C2683" w:rsidP="00C92810">
      <w:pPr>
        <w:pStyle w:val="ListParagraph"/>
        <w:numPr>
          <w:ilvl w:val="0"/>
          <w:numId w:val="17"/>
        </w:numPr>
        <w:spacing w:after="0" w:line="360" w:lineRule="auto"/>
        <w:jc w:val="both"/>
        <w:rPr>
          <w:rFonts w:cstheme="minorHAnsi"/>
          <w:sz w:val="24"/>
          <w:szCs w:val="24"/>
        </w:rPr>
      </w:pPr>
      <w:r w:rsidRPr="00C92810">
        <w:rPr>
          <w:rFonts w:cstheme="minorHAnsi"/>
          <w:sz w:val="24"/>
          <w:szCs w:val="24"/>
        </w:rPr>
        <w:t>Offering advice on Journal policy and content, and creating awareness of the Journal.</w:t>
      </w:r>
    </w:p>
    <w:p w:rsidR="009C2683" w:rsidRPr="00C92810" w:rsidRDefault="009C2683" w:rsidP="00C92810">
      <w:pPr>
        <w:spacing w:line="360" w:lineRule="auto"/>
        <w:jc w:val="both"/>
        <w:rPr>
          <w:rFonts w:cstheme="minorHAnsi"/>
          <w:b/>
          <w:sz w:val="24"/>
          <w:szCs w:val="24"/>
        </w:rPr>
      </w:pPr>
      <w:r w:rsidRPr="00C92810">
        <w:rPr>
          <w:rFonts w:cstheme="minorHAnsi"/>
          <w:b/>
          <w:sz w:val="24"/>
          <w:szCs w:val="24"/>
        </w:rPr>
        <w:t xml:space="preserve">4. The Editorial Board Members </w:t>
      </w:r>
    </w:p>
    <w:p w:rsidR="009C2683" w:rsidRPr="00C92810" w:rsidRDefault="009C2683" w:rsidP="00C92810">
      <w:pPr>
        <w:spacing w:line="360" w:lineRule="auto"/>
        <w:jc w:val="both"/>
        <w:rPr>
          <w:rFonts w:cstheme="minorHAnsi"/>
          <w:sz w:val="24"/>
          <w:szCs w:val="24"/>
        </w:rPr>
      </w:pPr>
      <w:r w:rsidRPr="00C92810">
        <w:rPr>
          <w:rFonts w:cstheme="minorHAnsi"/>
          <w:sz w:val="24"/>
          <w:szCs w:val="24"/>
        </w:rPr>
        <w:t xml:space="preserve">The Editorial Board Members are esteemed and profound expertise whose decision is utmost critical in the process of editing, peer-reviewing and decision regarding publication of the article. The Editorial Board Members deeply examines the content of the article and expresses his/her views regarding the quality and integrity of the article and also regarding any changes to be incorporated for the best outcome of the literature. The board consists of the editor in chief, associate editors </w:t>
      </w:r>
      <w:proofErr w:type="gramStart"/>
      <w:r w:rsidRPr="00C92810">
        <w:rPr>
          <w:rFonts w:cstheme="minorHAnsi"/>
          <w:sz w:val="24"/>
          <w:szCs w:val="24"/>
        </w:rPr>
        <w:t>( concerned</w:t>
      </w:r>
      <w:proofErr w:type="gramEnd"/>
      <w:r w:rsidRPr="00C92810">
        <w:rPr>
          <w:rFonts w:cstheme="minorHAnsi"/>
          <w:sz w:val="24"/>
          <w:szCs w:val="24"/>
        </w:rPr>
        <w:t xml:space="preserve"> editor/s), and the managing editor. The frequency of this editorial board meeting varies depending on the specific needs of a journal. Attendee of the meeting is mandatory. All meetings are chaired by Editor-in-Chief and all decisions are made based on a simple majority vote of those present. The managing editor can serve as the secretary of the editorial board of each journal.</w:t>
      </w:r>
    </w:p>
    <w:p w:rsidR="009C2683" w:rsidRPr="00C92810" w:rsidRDefault="009C2683" w:rsidP="00C92810">
      <w:pPr>
        <w:spacing w:line="360" w:lineRule="auto"/>
        <w:jc w:val="both"/>
        <w:rPr>
          <w:rFonts w:cstheme="minorHAnsi"/>
          <w:sz w:val="24"/>
          <w:szCs w:val="24"/>
        </w:rPr>
      </w:pPr>
      <w:r w:rsidRPr="00C92810">
        <w:rPr>
          <w:rFonts w:cstheme="minorHAnsi"/>
          <w:sz w:val="24"/>
          <w:szCs w:val="24"/>
        </w:rPr>
        <w:t>Editorial Board Members Responsibilities</w:t>
      </w:r>
    </w:p>
    <w:p w:rsidR="009C2683" w:rsidRPr="00C92810" w:rsidRDefault="009C2683" w:rsidP="00C92810">
      <w:pPr>
        <w:pStyle w:val="ListParagraph"/>
        <w:numPr>
          <w:ilvl w:val="0"/>
          <w:numId w:val="18"/>
        </w:numPr>
        <w:spacing w:line="360" w:lineRule="auto"/>
        <w:jc w:val="both"/>
        <w:rPr>
          <w:rFonts w:cstheme="minorHAnsi"/>
          <w:sz w:val="24"/>
          <w:szCs w:val="24"/>
        </w:rPr>
      </w:pPr>
      <w:r w:rsidRPr="00C92810">
        <w:rPr>
          <w:rFonts w:cstheme="minorHAnsi"/>
          <w:sz w:val="24"/>
          <w:szCs w:val="24"/>
        </w:rPr>
        <w:t>Editorial Board Members are requested to express their view regarding the article whether it falls under the journal scope or not and whether it meets the desired publication criteria or not.</w:t>
      </w:r>
    </w:p>
    <w:p w:rsidR="009C2683" w:rsidRPr="00C92810" w:rsidRDefault="009C2683" w:rsidP="00C92810">
      <w:pPr>
        <w:pStyle w:val="ListParagraph"/>
        <w:numPr>
          <w:ilvl w:val="0"/>
          <w:numId w:val="18"/>
        </w:numPr>
        <w:spacing w:line="360" w:lineRule="auto"/>
        <w:jc w:val="both"/>
        <w:rPr>
          <w:rFonts w:cstheme="minorHAnsi"/>
          <w:sz w:val="24"/>
          <w:szCs w:val="24"/>
        </w:rPr>
      </w:pPr>
      <w:r w:rsidRPr="00C92810">
        <w:rPr>
          <w:rFonts w:cstheme="minorHAnsi"/>
          <w:sz w:val="24"/>
          <w:szCs w:val="24"/>
        </w:rPr>
        <w:t>To perform a detailed evaluation of the manuscript and should suggest for any further modifications to be done in the article.</w:t>
      </w:r>
    </w:p>
    <w:p w:rsidR="009C2683" w:rsidRPr="00C92810" w:rsidRDefault="009C2683" w:rsidP="00C92810">
      <w:pPr>
        <w:pStyle w:val="ListParagraph"/>
        <w:numPr>
          <w:ilvl w:val="0"/>
          <w:numId w:val="18"/>
        </w:numPr>
        <w:spacing w:line="360" w:lineRule="auto"/>
        <w:jc w:val="both"/>
        <w:rPr>
          <w:rFonts w:cstheme="minorHAnsi"/>
          <w:sz w:val="24"/>
          <w:szCs w:val="24"/>
        </w:rPr>
      </w:pPr>
      <w:r w:rsidRPr="00C92810">
        <w:rPr>
          <w:rFonts w:cstheme="minorHAnsi"/>
          <w:sz w:val="24"/>
          <w:szCs w:val="24"/>
        </w:rPr>
        <w:lastRenderedPageBreak/>
        <w:t xml:space="preserve"> After the article undergoes a peer review process, the content will be forwarded to the Editorial Board Members. </w:t>
      </w:r>
    </w:p>
    <w:p w:rsidR="009C2683" w:rsidRPr="00C92810" w:rsidRDefault="009C2683" w:rsidP="00C92810">
      <w:pPr>
        <w:pStyle w:val="ListParagraph"/>
        <w:numPr>
          <w:ilvl w:val="0"/>
          <w:numId w:val="18"/>
        </w:numPr>
        <w:spacing w:line="360" w:lineRule="auto"/>
        <w:jc w:val="both"/>
        <w:rPr>
          <w:rFonts w:cstheme="minorHAnsi"/>
          <w:sz w:val="24"/>
          <w:szCs w:val="24"/>
        </w:rPr>
      </w:pPr>
      <w:r w:rsidRPr="00C92810">
        <w:rPr>
          <w:rFonts w:cstheme="minorHAnsi"/>
          <w:sz w:val="24"/>
          <w:szCs w:val="24"/>
        </w:rPr>
        <w:t>The Editorial Board Members should provide the necessary changes to be carried out in the article to augment its quality.</w:t>
      </w:r>
    </w:p>
    <w:p w:rsidR="009C2683" w:rsidRPr="00C92810" w:rsidRDefault="009C2683" w:rsidP="00C92810">
      <w:pPr>
        <w:pStyle w:val="ListParagraph"/>
        <w:numPr>
          <w:ilvl w:val="0"/>
          <w:numId w:val="18"/>
        </w:numPr>
        <w:spacing w:line="360" w:lineRule="auto"/>
        <w:jc w:val="both"/>
        <w:rPr>
          <w:rFonts w:cstheme="minorHAnsi"/>
          <w:sz w:val="24"/>
          <w:szCs w:val="24"/>
        </w:rPr>
      </w:pPr>
      <w:r w:rsidRPr="00C92810">
        <w:rPr>
          <w:rFonts w:cstheme="minorHAnsi"/>
          <w:sz w:val="24"/>
          <w:szCs w:val="24"/>
        </w:rPr>
        <w:t> After getting satisfied with the quality of the manuscript, the Editorial Board Members should declare his/her decision to proceed for publication of the article.</w:t>
      </w:r>
    </w:p>
    <w:p w:rsidR="009C2683" w:rsidRPr="00C92810" w:rsidRDefault="009C2683" w:rsidP="00C92810">
      <w:pPr>
        <w:pStyle w:val="ListParagraph"/>
        <w:numPr>
          <w:ilvl w:val="0"/>
          <w:numId w:val="18"/>
        </w:numPr>
        <w:spacing w:line="360" w:lineRule="auto"/>
        <w:jc w:val="both"/>
        <w:rPr>
          <w:rFonts w:cstheme="minorHAnsi"/>
          <w:sz w:val="24"/>
          <w:szCs w:val="24"/>
        </w:rPr>
      </w:pPr>
      <w:r w:rsidRPr="00C92810">
        <w:rPr>
          <w:rFonts w:cstheme="minorHAnsi"/>
          <w:sz w:val="24"/>
          <w:szCs w:val="24"/>
        </w:rPr>
        <w:t>If the article is rejected on the editorial board horizon, it needs to write an explanation on the decision to the author.  </w:t>
      </w:r>
    </w:p>
    <w:p w:rsidR="002C3798" w:rsidRPr="00C92810" w:rsidRDefault="009C2683" w:rsidP="00C92810">
      <w:pPr>
        <w:pStyle w:val="ListParagraph"/>
        <w:numPr>
          <w:ilvl w:val="0"/>
          <w:numId w:val="18"/>
        </w:numPr>
        <w:spacing w:line="360" w:lineRule="auto"/>
        <w:jc w:val="both"/>
        <w:rPr>
          <w:rFonts w:cstheme="minorHAnsi"/>
          <w:sz w:val="24"/>
          <w:szCs w:val="24"/>
        </w:rPr>
      </w:pPr>
      <w:r w:rsidRPr="00C92810">
        <w:rPr>
          <w:rFonts w:cstheme="minorHAnsi"/>
          <w:sz w:val="24"/>
          <w:szCs w:val="24"/>
        </w:rPr>
        <w:t>The decision of Editorial Board Members should not be influenced by any f</w:t>
      </w:r>
      <w:r w:rsidR="002C3798" w:rsidRPr="00C92810">
        <w:rPr>
          <w:rFonts w:cstheme="minorHAnsi"/>
          <w:sz w:val="24"/>
          <w:szCs w:val="24"/>
        </w:rPr>
        <w:t>actors.</w:t>
      </w:r>
    </w:p>
    <w:p w:rsidR="009C2683" w:rsidRPr="00C92810" w:rsidRDefault="009C2683" w:rsidP="00C92810">
      <w:pPr>
        <w:pStyle w:val="ListParagraph"/>
        <w:numPr>
          <w:ilvl w:val="0"/>
          <w:numId w:val="18"/>
        </w:numPr>
        <w:spacing w:line="360" w:lineRule="auto"/>
        <w:jc w:val="both"/>
        <w:rPr>
          <w:rFonts w:cstheme="minorHAnsi"/>
          <w:sz w:val="24"/>
          <w:szCs w:val="24"/>
        </w:rPr>
      </w:pPr>
      <w:r w:rsidRPr="00C92810">
        <w:rPr>
          <w:rFonts w:cstheme="minorHAnsi"/>
          <w:sz w:val="24"/>
          <w:szCs w:val="24"/>
        </w:rPr>
        <w:t xml:space="preserve"> A quick response is very essential to maintain the desired time constraints. If you are having a busy work schedule and are unable to participate in the </w:t>
      </w:r>
      <w:r w:rsidR="002C3798" w:rsidRPr="00C92810">
        <w:rPr>
          <w:rFonts w:cstheme="minorHAnsi"/>
          <w:sz w:val="24"/>
          <w:szCs w:val="24"/>
        </w:rPr>
        <w:t xml:space="preserve">peer review process, then it is </w:t>
      </w:r>
      <w:r w:rsidRPr="00C92810">
        <w:rPr>
          <w:rFonts w:cstheme="minorHAnsi"/>
          <w:sz w:val="24"/>
          <w:szCs w:val="24"/>
        </w:rPr>
        <w:t xml:space="preserve">your responsibility to assign suitable and potential reviewers who can carry out </w:t>
      </w:r>
      <w:r w:rsidR="002C3798" w:rsidRPr="00C92810">
        <w:rPr>
          <w:rFonts w:cstheme="minorHAnsi"/>
          <w:sz w:val="24"/>
          <w:szCs w:val="24"/>
        </w:rPr>
        <w:t xml:space="preserve">an </w:t>
      </w:r>
      <w:r w:rsidRPr="00C92810">
        <w:rPr>
          <w:rFonts w:cstheme="minorHAnsi"/>
          <w:sz w:val="24"/>
          <w:szCs w:val="24"/>
        </w:rPr>
        <w:t>efficient peer review process ensuring the best quality outcome of the content.</w:t>
      </w:r>
    </w:p>
    <w:p w:rsidR="009C2683" w:rsidRPr="00C92810" w:rsidRDefault="009C2683" w:rsidP="00C92810">
      <w:pPr>
        <w:pStyle w:val="ListParagraph"/>
        <w:numPr>
          <w:ilvl w:val="0"/>
          <w:numId w:val="18"/>
        </w:numPr>
        <w:spacing w:line="360" w:lineRule="auto"/>
        <w:jc w:val="both"/>
        <w:rPr>
          <w:rFonts w:cstheme="minorHAnsi"/>
          <w:sz w:val="24"/>
          <w:szCs w:val="24"/>
        </w:rPr>
      </w:pPr>
      <w:r w:rsidRPr="00C92810">
        <w:rPr>
          <w:rFonts w:cstheme="minorHAnsi"/>
          <w:sz w:val="24"/>
          <w:szCs w:val="24"/>
        </w:rPr>
        <w:t xml:space="preserve"> Editorial Board Members are requested to have a glance at the reviewer guidelines and are responsible to ensure </w:t>
      </w:r>
      <w:r w:rsidR="002C3798" w:rsidRPr="00C92810">
        <w:rPr>
          <w:rFonts w:cstheme="minorHAnsi"/>
          <w:sz w:val="24"/>
          <w:szCs w:val="24"/>
        </w:rPr>
        <w:t xml:space="preserve">the </w:t>
      </w:r>
      <w:r w:rsidRPr="00C92810">
        <w:rPr>
          <w:rFonts w:cstheme="minorHAnsi"/>
          <w:sz w:val="24"/>
          <w:szCs w:val="24"/>
        </w:rPr>
        <w:t xml:space="preserve">quality outcome of the literature through </w:t>
      </w:r>
      <w:r w:rsidR="002C3798" w:rsidRPr="00C92810">
        <w:rPr>
          <w:rFonts w:cstheme="minorHAnsi"/>
          <w:sz w:val="24"/>
          <w:szCs w:val="24"/>
        </w:rPr>
        <w:t xml:space="preserve">an </w:t>
      </w:r>
      <w:r w:rsidRPr="00C92810">
        <w:rPr>
          <w:rFonts w:cstheme="minorHAnsi"/>
          <w:sz w:val="24"/>
          <w:szCs w:val="24"/>
        </w:rPr>
        <w:t>intense and thorough peer review process.</w:t>
      </w:r>
    </w:p>
    <w:p w:rsidR="009C2683" w:rsidRPr="00C92810" w:rsidRDefault="009C2683" w:rsidP="00C92810">
      <w:pPr>
        <w:pStyle w:val="ListParagraph"/>
        <w:numPr>
          <w:ilvl w:val="0"/>
          <w:numId w:val="18"/>
        </w:numPr>
        <w:spacing w:line="360" w:lineRule="auto"/>
        <w:jc w:val="both"/>
        <w:rPr>
          <w:rFonts w:cstheme="minorHAnsi"/>
          <w:sz w:val="24"/>
          <w:szCs w:val="24"/>
        </w:rPr>
      </w:pPr>
      <w:r w:rsidRPr="00C92810">
        <w:rPr>
          <w:rFonts w:cstheme="minorHAnsi"/>
          <w:sz w:val="24"/>
          <w:szCs w:val="24"/>
        </w:rPr>
        <w:t xml:space="preserve"> Editorial Board Members need to ensure </w:t>
      </w:r>
      <w:r w:rsidR="002C3798" w:rsidRPr="00C92810">
        <w:rPr>
          <w:rFonts w:cstheme="minorHAnsi"/>
          <w:sz w:val="24"/>
          <w:szCs w:val="24"/>
        </w:rPr>
        <w:t xml:space="preserve">the </w:t>
      </w:r>
      <w:r w:rsidRPr="00C92810">
        <w:rPr>
          <w:rFonts w:cstheme="minorHAnsi"/>
          <w:sz w:val="24"/>
          <w:szCs w:val="24"/>
        </w:rPr>
        <w:t>protection and confidentiality of the content.</w:t>
      </w:r>
    </w:p>
    <w:p w:rsidR="009C2683" w:rsidRPr="00C92810" w:rsidRDefault="00AC0DF6" w:rsidP="00C92810">
      <w:pPr>
        <w:spacing w:line="360" w:lineRule="auto"/>
        <w:jc w:val="both"/>
        <w:rPr>
          <w:rFonts w:cstheme="minorHAnsi"/>
          <w:b/>
          <w:sz w:val="24"/>
          <w:szCs w:val="24"/>
        </w:rPr>
      </w:pPr>
      <w:r w:rsidRPr="00C92810">
        <w:rPr>
          <w:rFonts w:cstheme="minorHAnsi"/>
          <w:b/>
          <w:sz w:val="24"/>
          <w:szCs w:val="24"/>
        </w:rPr>
        <w:t xml:space="preserve">5. Editor-In-Chief </w:t>
      </w:r>
    </w:p>
    <w:p w:rsidR="009C2683" w:rsidRPr="00C92810" w:rsidRDefault="00AC0DF6" w:rsidP="00C92810">
      <w:pPr>
        <w:spacing w:line="360" w:lineRule="auto"/>
        <w:jc w:val="both"/>
        <w:rPr>
          <w:rFonts w:cstheme="minorHAnsi"/>
          <w:sz w:val="24"/>
          <w:szCs w:val="24"/>
        </w:rPr>
      </w:pPr>
      <w:r w:rsidRPr="00C92810">
        <w:rPr>
          <w:rFonts w:cstheme="minorHAnsi"/>
          <w:sz w:val="24"/>
          <w:szCs w:val="24"/>
        </w:rPr>
        <w:t>An Editor-In-Chief plays a major role, holding the responsibility of all the Journal operations and policies. The editor in chief is held accountable for the efficient management of the Journal.</w:t>
      </w:r>
    </w:p>
    <w:p w:rsidR="00AC0DF6" w:rsidRPr="00C92810" w:rsidRDefault="00AC0DF6" w:rsidP="00C92810">
      <w:pPr>
        <w:spacing w:line="360" w:lineRule="auto"/>
        <w:jc w:val="both"/>
        <w:rPr>
          <w:rFonts w:cstheme="minorHAnsi"/>
          <w:sz w:val="24"/>
          <w:szCs w:val="24"/>
        </w:rPr>
      </w:pPr>
      <w:r w:rsidRPr="00C92810">
        <w:rPr>
          <w:rFonts w:cstheme="minorHAnsi"/>
          <w:sz w:val="24"/>
          <w:szCs w:val="24"/>
        </w:rPr>
        <w:t>Roles and Responsibilities</w:t>
      </w:r>
    </w:p>
    <w:p w:rsidR="00AC0DF6" w:rsidRPr="00C92810" w:rsidRDefault="00AC0DF6" w:rsidP="00C92810">
      <w:pPr>
        <w:spacing w:line="360" w:lineRule="auto"/>
        <w:jc w:val="both"/>
        <w:rPr>
          <w:rFonts w:cstheme="minorHAnsi"/>
          <w:sz w:val="24"/>
          <w:szCs w:val="24"/>
        </w:rPr>
      </w:pPr>
      <w:r w:rsidRPr="00C92810">
        <w:rPr>
          <w:rFonts w:cstheme="minorHAnsi"/>
          <w:sz w:val="24"/>
          <w:szCs w:val="24"/>
        </w:rPr>
        <w:t>The Editor-In-Chief is highly responsible to raise the reputation and profile of the Journal by fulfilling the following responsibilities.</w:t>
      </w:r>
    </w:p>
    <w:p w:rsidR="00AC0DF6" w:rsidRPr="00C92810" w:rsidRDefault="00AC0DF6"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t>Ensures accuracy, fairness and completeness of all the content.</w:t>
      </w:r>
    </w:p>
    <w:p w:rsidR="00D54F9F" w:rsidRPr="00C92810" w:rsidRDefault="00D54F9F"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lastRenderedPageBreak/>
        <w:t>Oversees the timely publication of the journal,</w:t>
      </w:r>
    </w:p>
    <w:p w:rsidR="00D54F9F" w:rsidRPr="00C92810" w:rsidRDefault="00D54F9F"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t>Chairs all the meetings of the editorial board</w:t>
      </w:r>
    </w:p>
    <w:p w:rsidR="00D54F9F" w:rsidRPr="00C92810" w:rsidRDefault="00D54F9F"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t>Will also liaise with the publisher of the Journals</w:t>
      </w:r>
    </w:p>
    <w:p w:rsidR="00D54F9F" w:rsidRPr="00C92810" w:rsidRDefault="00D54F9F"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t xml:space="preserve">Searches for </w:t>
      </w:r>
      <w:r w:rsidR="00EF7448" w:rsidRPr="00C92810">
        <w:rPr>
          <w:rFonts w:cstheme="minorHAnsi"/>
          <w:sz w:val="24"/>
          <w:szCs w:val="24"/>
        </w:rPr>
        <w:t xml:space="preserve">a </w:t>
      </w:r>
      <w:r w:rsidRPr="00C92810">
        <w:rPr>
          <w:rFonts w:cstheme="minorHAnsi"/>
          <w:sz w:val="24"/>
          <w:szCs w:val="24"/>
        </w:rPr>
        <w:t>fund for publication, dissemination and related activities in collaboration with the editor. Also involves in budgeting and strategic planning</w:t>
      </w:r>
    </w:p>
    <w:p w:rsidR="00D54F9F" w:rsidRPr="00C92810" w:rsidRDefault="00D54F9F"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t>Solicit articles/manuscripts for every issue of the journal</w:t>
      </w:r>
    </w:p>
    <w:p w:rsidR="00AC0DF6" w:rsidRPr="00C92810" w:rsidRDefault="00AC0DF6"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t xml:space="preserve"> Ensures that all the corrections and clarification policies of </w:t>
      </w:r>
      <w:r w:rsidR="006B07E1">
        <w:rPr>
          <w:rFonts w:cstheme="minorHAnsi"/>
          <w:sz w:val="24"/>
          <w:szCs w:val="24"/>
        </w:rPr>
        <w:t>the journal a</w:t>
      </w:r>
      <w:r w:rsidRPr="00C92810">
        <w:rPr>
          <w:rFonts w:cstheme="minorHAnsi"/>
          <w:sz w:val="24"/>
          <w:szCs w:val="24"/>
        </w:rPr>
        <w:t>re carried out and are presented promptly.</w:t>
      </w:r>
    </w:p>
    <w:p w:rsidR="00AC0DF6" w:rsidRPr="00C92810" w:rsidRDefault="00AC0DF6"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t> Reviews feedback/evaluations of articles and other content and take steps to avoid future mistakes and hold the articles that are not ready for publication.</w:t>
      </w:r>
    </w:p>
    <w:p w:rsidR="00AC0DF6" w:rsidRPr="00C92810" w:rsidRDefault="00AC0DF6"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t> In collaboration with other Editors, decides the appropriate placement of content online.</w:t>
      </w:r>
    </w:p>
    <w:p w:rsidR="00AC0DF6" w:rsidRPr="00C92810" w:rsidRDefault="00AC0DF6"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t> Coordinates daily editing and online printing. </w:t>
      </w:r>
    </w:p>
    <w:p w:rsidR="00AC0DF6" w:rsidRPr="00C92810" w:rsidRDefault="00AC0DF6"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t>Works closely with other Editors in determining the Journal features.</w:t>
      </w:r>
    </w:p>
    <w:p w:rsidR="00AC0DF6" w:rsidRPr="00C92810" w:rsidRDefault="00AC0DF6"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t xml:space="preserve"> Reads and edits all the content on the web pages of </w:t>
      </w:r>
      <w:r w:rsidR="006B07E1">
        <w:rPr>
          <w:rFonts w:cstheme="minorHAnsi"/>
          <w:i/>
          <w:sz w:val="24"/>
          <w:szCs w:val="24"/>
        </w:rPr>
        <w:t>journal</w:t>
      </w:r>
      <w:r w:rsidRPr="00C92810">
        <w:rPr>
          <w:rFonts w:cstheme="minorHAnsi"/>
          <w:i/>
          <w:sz w:val="24"/>
          <w:szCs w:val="24"/>
        </w:rPr>
        <w:t>.</w:t>
      </w:r>
      <w:r w:rsidRPr="00C92810">
        <w:rPr>
          <w:rFonts w:cstheme="minorHAnsi"/>
          <w:sz w:val="24"/>
          <w:szCs w:val="24"/>
        </w:rPr>
        <w:t> </w:t>
      </w:r>
    </w:p>
    <w:p w:rsidR="00AC0DF6" w:rsidRPr="00C92810" w:rsidRDefault="00AC0DF6"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t>Writes Articles and Editorials as assigned. </w:t>
      </w:r>
    </w:p>
    <w:p w:rsidR="00AC0DF6" w:rsidRPr="00C92810" w:rsidRDefault="00AC0DF6"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t>Works with Managing Editor and other Editors to develop web components. </w:t>
      </w:r>
    </w:p>
    <w:p w:rsidR="00AC0DF6" w:rsidRPr="00C92810" w:rsidRDefault="00AC0DF6" w:rsidP="00C92810">
      <w:pPr>
        <w:pStyle w:val="ListParagraph"/>
        <w:numPr>
          <w:ilvl w:val="0"/>
          <w:numId w:val="19"/>
        </w:numPr>
        <w:spacing w:line="360" w:lineRule="auto"/>
        <w:jc w:val="both"/>
        <w:rPr>
          <w:rFonts w:cstheme="minorHAnsi"/>
          <w:sz w:val="24"/>
          <w:szCs w:val="24"/>
        </w:rPr>
      </w:pPr>
      <w:r w:rsidRPr="00C92810">
        <w:rPr>
          <w:rFonts w:cstheme="minorHAnsi"/>
          <w:sz w:val="24"/>
          <w:szCs w:val="24"/>
        </w:rPr>
        <w:t>Has final authority in the publication matters.</w:t>
      </w:r>
    </w:p>
    <w:p w:rsidR="0086474B" w:rsidRPr="009523BA" w:rsidRDefault="00D54F9F" w:rsidP="00D55B31">
      <w:pPr>
        <w:pStyle w:val="ListParagraph"/>
        <w:numPr>
          <w:ilvl w:val="0"/>
          <w:numId w:val="19"/>
        </w:numPr>
        <w:spacing w:line="360" w:lineRule="auto"/>
        <w:jc w:val="both"/>
        <w:rPr>
          <w:rFonts w:cstheme="minorHAnsi"/>
          <w:sz w:val="24"/>
          <w:szCs w:val="24"/>
        </w:rPr>
      </w:pPr>
      <w:r w:rsidRPr="00C92810">
        <w:rPr>
          <w:rFonts w:cstheme="minorHAnsi"/>
          <w:sz w:val="24"/>
          <w:szCs w:val="24"/>
        </w:rPr>
        <w:t>The Editor-in-Chief will have three years term.</w:t>
      </w:r>
    </w:p>
    <w:p w:rsidR="00EF7448" w:rsidRPr="00C92810" w:rsidRDefault="00EF7448" w:rsidP="00C92810">
      <w:pPr>
        <w:spacing w:line="360" w:lineRule="auto"/>
        <w:jc w:val="both"/>
        <w:rPr>
          <w:rFonts w:cstheme="minorHAnsi"/>
          <w:b/>
          <w:sz w:val="24"/>
          <w:szCs w:val="24"/>
        </w:rPr>
      </w:pPr>
      <w:r w:rsidRPr="00C92810">
        <w:rPr>
          <w:rFonts w:cstheme="minorHAnsi"/>
          <w:b/>
          <w:sz w:val="24"/>
          <w:szCs w:val="24"/>
        </w:rPr>
        <w:t>6. Associate Editors</w:t>
      </w:r>
    </w:p>
    <w:p w:rsidR="009C2683" w:rsidRPr="00C92810" w:rsidRDefault="00EF7448" w:rsidP="00C92810">
      <w:pPr>
        <w:spacing w:line="360" w:lineRule="auto"/>
        <w:jc w:val="both"/>
        <w:rPr>
          <w:rFonts w:cstheme="minorHAnsi"/>
          <w:sz w:val="24"/>
          <w:szCs w:val="24"/>
        </w:rPr>
      </w:pPr>
      <w:r w:rsidRPr="00C92810">
        <w:rPr>
          <w:rFonts w:cstheme="minorHAnsi"/>
          <w:sz w:val="24"/>
          <w:szCs w:val="24"/>
        </w:rPr>
        <w:t xml:space="preserve">The Associate editors have an </w:t>
      </w:r>
      <w:r w:rsidR="00D0354B" w:rsidRPr="00C92810">
        <w:rPr>
          <w:rFonts w:cstheme="minorHAnsi"/>
          <w:sz w:val="24"/>
          <w:szCs w:val="24"/>
        </w:rPr>
        <w:t>indispensable</w:t>
      </w:r>
      <w:r w:rsidRPr="00C92810">
        <w:rPr>
          <w:rFonts w:cstheme="minorHAnsi"/>
          <w:sz w:val="24"/>
          <w:szCs w:val="24"/>
        </w:rPr>
        <w:t xml:space="preserve"> input for the quality of the published literature and </w:t>
      </w:r>
      <w:r w:rsidR="00D0354B" w:rsidRPr="00C92810">
        <w:rPr>
          <w:rFonts w:cstheme="minorHAnsi"/>
          <w:sz w:val="24"/>
          <w:szCs w:val="24"/>
        </w:rPr>
        <w:t xml:space="preserve">the </w:t>
      </w:r>
      <w:r w:rsidRPr="00C92810">
        <w:rPr>
          <w:rFonts w:cstheme="minorHAnsi"/>
          <w:sz w:val="24"/>
          <w:szCs w:val="24"/>
        </w:rPr>
        <w:t xml:space="preserve">development of the journal. </w:t>
      </w:r>
    </w:p>
    <w:p w:rsidR="00EF7448" w:rsidRPr="00C92810" w:rsidRDefault="00EF7448" w:rsidP="00C92810">
      <w:pPr>
        <w:spacing w:line="360" w:lineRule="auto"/>
        <w:jc w:val="both"/>
        <w:rPr>
          <w:rFonts w:cstheme="minorHAnsi"/>
          <w:sz w:val="24"/>
          <w:szCs w:val="24"/>
        </w:rPr>
      </w:pPr>
      <w:r w:rsidRPr="00C92810">
        <w:rPr>
          <w:rFonts w:cstheme="minorHAnsi"/>
          <w:sz w:val="24"/>
          <w:szCs w:val="24"/>
        </w:rPr>
        <w:t xml:space="preserve">Role and responsibility of the Associate editor </w:t>
      </w:r>
    </w:p>
    <w:p w:rsidR="00EF7448"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 xml:space="preserve"> Expected to develop the content of the journal each year,</w:t>
      </w:r>
    </w:p>
    <w:p w:rsidR="00EF7448"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 xml:space="preserve"> Comment and advise on the journal policies, in consultation with the editor-in-chief,</w:t>
      </w:r>
    </w:p>
    <w:p w:rsidR="00EF7448"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Establish, maintain and interpret author and reviewer guidelines,</w:t>
      </w:r>
    </w:p>
    <w:p w:rsidR="00EF7448"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lastRenderedPageBreak/>
        <w:t xml:space="preserve"> Must regularly interact and co-ordinate the entire process of reviewing articles with the peer reviewers,</w:t>
      </w:r>
    </w:p>
    <w:p w:rsidR="00EF7448"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Ensure that the dummy copy of every issue must be submitted in hard format to the assistant editor and the editor before final printing,</w:t>
      </w:r>
    </w:p>
    <w:p w:rsidR="00EF7448"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Expected to further copy edit the content and language of the articles in the dummy copy,</w:t>
      </w:r>
    </w:p>
    <w:p w:rsidR="00EF7448"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 xml:space="preserve"> Expected to proofread every article before submitting the final copy to </w:t>
      </w:r>
      <w:r w:rsidRPr="000638BE">
        <w:rPr>
          <w:rFonts w:cstheme="minorHAnsi"/>
          <w:color w:val="000000" w:themeColor="text1"/>
          <w:sz w:val="24"/>
          <w:szCs w:val="24"/>
        </w:rPr>
        <w:t>the editor</w:t>
      </w:r>
      <w:r w:rsidR="00D0354B" w:rsidRPr="000638BE">
        <w:rPr>
          <w:rFonts w:cstheme="minorHAnsi"/>
          <w:color w:val="000000" w:themeColor="text1"/>
          <w:sz w:val="24"/>
          <w:szCs w:val="24"/>
        </w:rPr>
        <w:t>ial  board</w:t>
      </w:r>
      <w:r w:rsidRPr="000638BE">
        <w:rPr>
          <w:rFonts w:cstheme="minorHAnsi"/>
          <w:color w:val="000000" w:themeColor="text1"/>
          <w:sz w:val="24"/>
          <w:szCs w:val="24"/>
        </w:rPr>
        <w:t>,</w:t>
      </w:r>
    </w:p>
    <w:p w:rsidR="00EF7448"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Will also liaise with the publisher of the Journal in case of non-availability of the editor-in</w:t>
      </w:r>
      <w:r w:rsidR="00D0354B" w:rsidRPr="00C92810">
        <w:rPr>
          <w:rFonts w:cstheme="minorHAnsi"/>
          <w:sz w:val="24"/>
          <w:szCs w:val="24"/>
        </w:rPr>
        <w:t>-</w:t>
      </w:r>
      <w:r w:rsidRPr="00C92810">
        <w:rPr>
          <w:rFonts w:cstheme="minorHAnsi"/>
          <w:sz w:val="24"/>
          <w:szCs w:val="24"/>
        </w:rPr>
        <w:t>chief,</w:t>
      </w:r>
    </w:p>
    <w:p w:rsidR="00EF7448"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 xml:space="preserve"> Review, edit, and approve the technical content of the journal,</w:t>
      </w:r>
    </w:p>
    <w:p w:rsidR="00EF7448"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Check for plagiarism,</w:t>
      </w:r>
    </w:p>
    <w:p w:rsidR="00EF7448"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 xml:space="preserve"> Identify and suggest key topics to include in the journal and invite key authors on these topics to submit an article,</w:t>
      </w:r>
    </w:p>
    <w:p w:rsidR="00EF7448"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Identify key contributed research, workshops, or panel topics from meetings/conferences suitable for publication and invite presenters to submit an article,</w:t>
      </w:r>
    </w:p>
    <w:p w:rsidR="00EF7448"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Facilitate the publication of the journal,</w:t>
      </w:r>
    </w:p>
    <w:p w:rsidR="00B16B86"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Plan and work out ways and means to increase the number of article contributions and to ensure the regular publication and issuance of the Journal,</w:t>
      </w:r>
    </w:p>
    <w:p w:rsidR="00B16B86"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 xml:space="preserve"> Carry out the preliminary assessment of manuscripts,</w:t>
      </w:r>
    </w:p>
    <w:p w:rsidR="00B16B86" w:rsidRPr="000638BE" w:rsidRDefault="00EF7448" w:rsidP="00C92810">
      <w:pPr>
        <w:pStyle w:val="ListParagraph"/>
        <w:numPr>
          <w:ilvl w:val="0"/>
          <w:numId w:val="20"/>
        </w:numPr>
        <w:spacing w:line="360" w:lineRule="auto"/>
        <w:jc w:val="both"/>
        <w:rPr>
          <w:rFonts w:cstheme="minorHAnsi"/>
          <w:color w:val="000000" w:themeColor="text1"/>
          <w:sz w:val="24"/>
          <w:szCs w:val="24"/>
        </w:rPr>
      </w:pPr>
      <w:r w:rsidRPr="000638BE">
        <w:rPr>
          <w:rFonts w:cstheme="minorHAnsi"/>
          <w:color w:val="000000" w:themeColor="text1"/>
          <w:sz w:val="24"/>
          <w:szCs w:val="24"/>
        </w:rPr>
        <w:t>Nominate new members of the Board at the end of members’ term of office in the absence of</w:t>
      </w:r>
      <w:r w:rsidR="00B16B86" w:rsidRPr="000638BE">
        <w:rPr>
          <w:rFonts w:cstheme="minorHAnsi"/>
          <w:color w:val="000000" w:themeColor="text1"/>
          <w:sz w:val="24"/>
          <w:szCs w:val="24"/>
        </w:rPr>
        <w:t xml:space="preserve"> </w:t>
      </w:r>
      <w:r w:rsidRPr="000638BE">
        <w:rPr>
          <w:rFonts w:cstheme="minorHAnsi"/>
          <w:color w:val="000000" w:themeColor="text1"/>
          <w:sz w:val="24"/>
          <w:szCs w:val="24"/>
        </w:rPr>
        <w:t>editor-in-chief,</w:t>
      </w:r>
    </w:p>
    <w:p w:rsidR="00B16B86"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 xml:space="preserve"> Provide guidelines for the effective and proper functioning of the editorial office,</w:t>
      </w:r>
    </w:p>
    <w:p w:rsidR="00B16B86"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 xml:space="preserve"> Handle issues that </w:t>
      </w:r>
      <w:r w:rsidR="00B16B86" w:rsidRPr="00C92810">
        <w:rPr>
          <w:rFonts w:cstheme="minorHAnsi"/>
          <w:sz w:val="24"/>
          <w:szCs w:val="24"/>
        </w:rPr>
        <w:t>a</w:t>
      </w:r>
      <w:r w:rsidRPr="00C92810">
        <w:rPr>
          <w:rFonts w:cstheme="minorHAnsi"/>
          <w:sz w:val="24"/>
          <w:szCs w:val="24"/>
        </w:rPr>
        <w:t>rise at periodic sessions,</w:t>
      </w:r>
    </w:p>
    <w:p w:rsidR="00B16B86"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Handle confidential matters related to individual contributors of manuscripts and any other</w:t>
      </w:r>
      <w:r w:rsidR="00B16B86" w:rsidRPr="00C92810">
        <w:rPr>
          <w:rFonts w:cstheme="minorHAnsi"/>
          <w:sz w:val="24"/>
          <w:szCs w:val="24"/>
        </w:rPr>
        <w:t xml:space="preserve"> </w:t>
      </w:r>
      <w:r w:rsidRPr="00C92810">
        <w:rPr>
          <w:rFonts w:cstheme="minorHAnsi"/>
          <w:sz w:val="24"/>
          <w:szCs w:val="24"/>
        </w:rPr>
        <w:t>issue that may be considered secret or require confidential treatment,</w:t>
      </w:r>
    </w:p>
    <w:p w:rsidR="00B16B86"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 xml:space="preserve"> Responsible for the modification and actualization of the Journal’s layout,</w:t>
      </w:r>
    </w:p>
    <w:p w:rsidR="00B16B86"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 xml:space="preserve"> Accountable for overall quality of the intellectual content of the Journal,</w:t>
      </w:r>
    </w:p>
    <w:p w:rsidR="00B16B86" w:rsidRPr="000638BE" w:rsidRDefault="00EF7448" w:rsidP="00C92810">
      <w:pPr>
        <w:pStyle w:val="ListParagraph"/>
        <w:numPr>
          <w:ilvl w:val="0"/>
          <w:numId w:val="20"/>
        </w:numPr>
        <w:spacing w:line="360" w:lineRule="auto"/>
        <w:jc w:val="both"/>
        <w:rPr>
          <w:rFonts w:cstheme="minorHAnsi"/>
          <w:color w:val="000000" w:themeColor="text1"/>
          <w:sz w:val="24"/>
          <w:szCs w:val="24"/>
        </w:rPr>
      </w:pPr>
      <w:r w:rsidRPr="000638BE">
        <w:rPr>
          <w:rFonts w:cstheme="minorHAnsi"/>
          <w:color w:val="000000" w:themeColor="text1"/>
          <w:sz w:val="24"/>
          <w:szCs w:val="24"/>
        </w:rPr>
        <w:lastRenderedPageBreak/>
        <w:t>Decide on procedures for manuscript submission, review and referee criteria, acceptance,</w:t>
      </w:r>
      <w:r w:rsidR="00B16B86" w:rsidRPr="000638BE">
        <w:rPr>
          <w:rFonts w:cstheme="minorHAnsi"/>
          <w:color w:val="000000" w:themeColor="text1"/>
          <w:sz w:val="24"/>
          <w:szCs w:val="24"/>
        </w:rPr>
        <w:t xml:space="preserve"> </w:t>
      </w:r>
      <w:r w:rsidRPr="000638BE">
        <w:rPr>
          <w:rFonts w:cstheme="minorHAnsi"/>
          <w:color w:val="000000" w:themeColor="text1"/>
          <w:sz w:val="24"/>
          <w:szCs w:val="24"/>
        </w:rPr>
        <w:t>release, and publication,</w:t>
      </w:r>
    </w:p>
    <w:p w:rsidR="00B16B86"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Search, select and invite potential reviewers,</w:t>
      </w:r>
    </w:p>
    <w:p w:rsidR="00B16B86"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Assesse all manuscripts anonymously on academic merit without discrimination against any</w:t>
      </w:r>
      <w:r w:rsidR="00B16B86" w:rsidRPr="00C92810">
        <w:rPr>
          <w:rFonts w:cstheme="minorHAnsi"/>
          <w:sz w:val="24"/>
          <w:szCs w:val="24"/>
        </w:rPr>
        <w:t xml:space="preserve"> </w:t>
      </w:r>
      <w:r w:rsidRPr="00C92810">
        <w:rPr>
          <w:rFonts w:cstheme="minorHAnsi"/>
          <w:sz w:val="24"/>
          <w:szCs w:val="24"/>
        </w:rPr>
        <w:t xml:space="preserve">person </w:t>
      </w:r>
      <w:r w:rsidR="00B16B86" w:rsidRPr="00C92810">
        <w:rPr>
          <w:rFonts w:cstheme="minorHAnsi"/>
          <w:sz w:val="24"/>
          <w:szCs w:val="24"/>
        </w:rPr>
        <w:t>concerning</w:t>
      </w:r>
      <w:r w:rsidRPr="00C92810">
        <w:rPr>
          <w:rFonts w:cstheme="minorHAnsi"/>
          <w:sz w:val="24"/>
          <w:szCs w:val="24"/>
        </w:rPr>
        <w:t xml:space="preserve"> age, colo</w:t>
      </w:r>
      <w:r w:rsidR="00B16B86" w:rsidRPr="00C92810">
        <w:rPr>
          <w:rFonts w:cstheme="minorHAnsi"/>
          <w:sz w:val="24"/>
          <w:szCs w:val="24"/>
        </w:rPr>
        <w:t>u</w:t>
      </w:r>
      <w:r w:rsidRPr="00C92810">
        <w:rPr>
          <w:rFonts w:cstheme="minorHAnsi"/>
          <w:sz w:val="24"/>
          <w:szCs w:val="24"/>
        </w:rPr>
        <w:t>r, creed, origin, belief, gender, seniority, etc.,</w:t>
      </w:r>
    </w:p>
    <w:p w:rsidR="00B16B86"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Indicates, point out, and decides any breach of publication guidelines to the board,</w:t>
      </w:r>
    </w:p>
    <w:p w:rsidR="00B16B86"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 xml:space="preserve"> Checking concerning word limit or page limit words, references, figures, or tables,</w:t>
      </w:r>
      <w:r w:rsidR="00B16B86" w:rsidRPr="00C92810">
        <w:rPr>
          <w:rFonts w:cstheme="minorHAnsi"/>
          <w:sz w:val="24"/>
          <w:szCs w:val="24"/>
        </w:rPr>
        <w:t xml:space="preserve"> </w:t>
      </w:r>
      <w:r w:rsidRPr="00C92810">
        <w:rPr>
          <w:rFonts w:cstheme="minorHAnsi"/>
          <w:sz w:val="24"/>
          <w:szCs w:val="24"/>
        </w:rPr>
        <w:t>manuscript type and written format including margin shall be considered based on guideline,</w:t>
      </w:r>
    </w:p>
    <w:p w:rsidR="00B16B86"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Ensuring all evidence-based statements within the article must be supported with proper</w:t>
      </w:r>
      <w:r w:rsidR="00B16B86" w:rsidRPr="00C92810">
        <w:rPr>
          <w:rFonts w:cstheme="minorHAnsi"/>
          <w:sz w:val="24"/>
          <w:szCs w:val="24"/>
        </w:rPr>
        <w:t xml:space="preserve"> </w:t>
      </w:r>
      <w:r w:rsidRPr="00C92810">
        <w:rPr>
          <w:rFonts w:cstheme="minorHAnsi"/>
          <w:sz w:val="24"/>
          <w:szCs w:val="24"/>
        </w:rPr>
        <w:t>citations,</w:t>
      </w:r>
    </w:p>
    <w:p w:rsidR="00B16B86"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Ensuring and checking authors include all in-text citations have a corresponding</w:t>
      </w:r>
      <w:r w:rsidR="00B16B86" w:rsidRPr="00C92810">
        <w:rPr>
          <w:rFonts w:cstheme="minorHAnsi"/>
          <w:sz w:val="24"/>
          <w:szCs w:val="24"/>
        </w:rPr>
        <w:t xml:space="preserve"> </w:t>
      </w:r>
      <w:r w:rsidRPr="00C92810">
        <w:rPr>
          <w:rFonts w:cstheme="minorHAnsi"/>
          <w:sz w:val="24"/>
          <w:szCs w:val="24"/>
        </w:rPr>
        <w:t>reference entry and that each reference entry is cited in the text.</w:t>
      </w:r>
    </w:p>
    <w:p w:rsidR="00EF7448" w:rsidRPr="00C92810" w:rsidRDefault="00EF7448" w:rsidP="00C92810">
      <w:pPr>
        <w:pStyle w:val="ListParagraph"/>
        <w:numPr>
          <w:ilvl w:val="0"/>
          <w:numId w:val="20"/>
        </w:numPr>
        <w:spacing w:line="360" w:lineRule="auto"/>
        <w:jc w:val="both"/>
        <w:rPr>
          <w:rFonts w:cstheme="minorHAnsi"/>
          <w:sz w:val="24"/>
          <w:szCs w:val="24"/>
        </w:rPr>
      </w:pPr>
      <w:r w:rsidRPr="00C92810">
        <w:rPr>
          <w:rFonts w:cstheme="minorHAnsi"/>
          <w:sz w:val="24"/>
          <w:szCs w:val="24"/>
        </w:rPr>
        <w:t>Associate Editors will have two years term.</w:t>
      </w:r>
    </w:p>
    <w:p w:rsidR="009C2683" w:rsidRPr="00C92810" w:rsidRDefault="00D347A2" w:rsidP="00C92810">
      <w:pPr>
        <w:spacing w:line="360" w:lineRule="auto"/>
        <w:jc w:val="both"/>
        <w:rPr>
          <w:rFonts w:cstheme="minorHAnsi"/>
          <w:b/>
          <w:sz w:val="24"/>
          <w:szCs w:val="24"/>
        </w:rPr>
      </w:pPr>
      <w:r w:rsidRPr="00C92810">
        <w:rPr>
          <w:rFonts w:cstheme="minorHAnsi"/>
          <w:b/>
          <w:sz w:val="24"/>
          <w:szCs w:val="24"/>
        </w:rPr>
        <w:t>7. Editorial Manager</w:t>
      </w:r>
    </w:p>
    <w:p w:rsidR="009C2683" w:rsidRPr="00C92810" w:rsidRDefault="00D347A2" w:rsidP="00C92810">
      <w:pPr>
        <w:spacing w:line="360" w:lineRule="auto"/>
        <w:jc w:val="both"/>
        <w:rPr>
          <w:rFonts w:cstheme="minorHAnsi"/>
          <w:sz w:val="24"/>
          <w:szCs w:val="24"/>
        </w:rPr>
      </w:pPr>
      <w:r w:rsidRPr="00C92810">
        <w:rPr>
          <w:rFonts w:cstheme="minorHAnsi"/>
          <w:sz w:val="24"/>
          <w:szCs w:val="24"/>
        </w:rPr>
        <w:t xml:space="preserve">Managing Editor plays a critical role in coordinating many aspects of the Journal process runs according to schedule. They carry multiple duties to ensure a publication gets out for the readers. </w:t>
      </w:r>
      <w:r w:rsidRPr="000638BE">
        <w:rPr>
          <w:rFonts w:cstheme="minorHAnsi"/>
          <w:color w:val="000000" w:themeColor="text1"/>
          <w:sz w:val="24"/>
          <w:szCs w:val="24"/>
        </w:rPr>
        <w:t>They have a prominen</w:t>
      </w:r>
      <w:r w:rsidR="00D93995">
        <w:rPr>
          <w:rFonts w:cstheme="minorHAnsi"/>
          <w:color w:val="000000" w:themeColor="text1"/>
          <w:sz w:val="24"/>
          <w:szCs w:val="24"/>
        </w:rPr>
        <w:t>t role right from receiving an a</w:t>
      </w:r>
      <w:r w:rsidRPr="000638BE">
        <w:rPr>
          <w:rFonts w:cstheme="minorHAnsi"/>
          <w:color w:val="000000" w:themeColor="text1"/>
          <w:sz w:val="24"/>
          <w:szCs w:val="24"/>
        </w:rPr>
        <w:t xml:space="preserve">rticle to its publication in the corresponding Journal, being a communication media to all the members in the publishing house. </w:t>
      </w:r>
      <w:r w:rsidRPr="00C92810">
        <w:rPr>
          <w:rFonts w:cstheme="minorHAnsi"/>
          <w:sz w:val="24"/>
          <w:szCs w:val="24"/>
        </w:rPr>
        <w:t>The Editorial Manager who is accountable to the Editor-in-chief has the following duties and responsibilities</w:t>
      </w:r>
      <w:r w:rsidRPr="00C92810">
        <w:rPr>
          <w:rFonts w:cstheme="minorHAnsi"/>
          <w:color w:val="333333"/>
          <w:sz w:val="24"/>
          <w:szCs w:val="24"/>
          <w:shd w:val="clear" w:color="auto" w:fill="FFFFFF"/>
        </w:rPr>
        <w:t xml:space="preserve"> </w:t>
      </w:r>
      <w:r w:rsidRPr="00C92810">
        <w:rPr>
          <w:rFonts w:cstheme="minorHAnsi"/>
          <w:sz w:val="24"/>
          <w:szCs w:val="24"/>
        </w:rPr>
        <w:t>to ensure the proper functioning of the journal;</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Follows up and directly supervise the day-to-day activities of the Journal and reports to the Editor-in-chief,</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 xml:space="preserve"> Holds and manages the publication office,</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 xml:space="preserve"> Maintains any correspondences with contributors of manuscripts, assessors and Board members,</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lastRenderedPageBreak/>
        <w:t>Collects manuscripts from contributors, acknowledges the receipt of them, and codes any manuscript for evaluation and edition,</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 xml:space="preserve"> Makes preliminary screening of manuscripts and presents suggestions for the Editorial Board, </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Distributes manuscripts selected, when allowed by the Editorial Board for assessment to the designated assessors, and, in turn collects comments from assessors both in hand and electronic copies,</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Dispatches comments received from assessors back to manuscript contributors and collects final improved versions of manuscripts from contributors with explanation notes how the issues raised by assessors have been treated by the author(s),</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 xml:space="preserve"> Sends finally selected manuscripts for typesetting, checks that those manuscripts are properly typeset, and submits them to the selected publisher,</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Systematizes the processing, scheduling, and dissemination of the Journal,</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 xml:space="preserve"> Prepares agenda for the meetings of the Editorial Board in consultation with the Editor-</w:t>
      </w:r>
      <w:proofErr w:type="spellStart"/>
      <w:r w:rsidRPr="00C92810">
        <w:rPr>
          <w:rFonts w:cstheme="minorHAnsi"/>
          <w:sz w:val="24"/>
          <w:szCs w:val="24"/>
        </w:rPr>
        <w:t>inchief</w:t>
      </w:r>
      <w:proofErr w:type="spellEnd"/>
      <w:r w:rsidRPr="00C92810">
        <w:rPr>
          <w:rFonts w:cstheme="minorHAnsi"/>
          <w:sz w:val="24"/>
          <w:szCs w:val="24"/>
        </w:rPr>
        <w:t xml:space="preserve"> and Associate Editor,</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Records minutes of the Editorial Board,</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Keeps confidential information related to manuscripts to be published in the Journal,</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 xml:space="preserve"> Works closely with the Editor-in-chief and the Associate Editor,</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 xml:space="preserve"> Supervises the activities of the office secretary,</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Perform, and manages all the Ads, communication, social media and media,</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Supervises follows up and collaboratively works with content and technical editors, layout and language editors, secretory and reviewers.</w:t>
      </w:r>
    </w:p>
    <w:p w:rsidR="00DB6D7F"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The managing editor is expected to be of the relevant field of study, which is an academic member of the college and is expected to be computer friendly. He/she is expected to handle each and every communication between the Editor-in-chief, reviewers and authors through</w:t>
      </w:r>
      <w:r w:rsidR="00DB6D7F">
        <w:rPr>
          <w:rFonts w:cstheme="minorHAnsi"/>
          <w:sz w:val="24"/>
          <w:szCs w:val="24"/>
        </w:rPr>
        <w:t>.</w:t>
      </w:r>
    </w:p>
    <w:p w:rsidR="00DB6D7F" w:rsidRDefault="00DB6D7F" w:rsidP="00DB6D7F">
      <w:pPr>
        <w:spacing w:line="360" w:lineRule="auto"/>
        <w:jc w:val="both"/>
        <w:rPr>
          <w:rFonts w:cstheme="minorHAnsi"/>
          <w:sz w:val="24"/>
          <w:szCs w:val="24"/>
        </w:rPr>
      </w:pPr>
    </w:p>
    <w:p w:rsidR="00D347A2" w:rsidRPr="00DB6D7F" w:rsidRDefault="00D347A2" w:rsidP="00DB6D7F">
      <w:pPr>
        <w:spacing w:line="360" w:lineRule="auto"/>
        <w:jc w:val="both"/>
        <w:rPr>
          <w:rFonts w:cstheme="minorHAnsi"/>
          <w:sz w:val="24"/>
          <w:szCs w:val="24"/>
        </w:rPr>
      </w:pPr>
      <w:r w:rsidRPr="00DB6D7F">
        <w:rPr>
          <w:rFonts w:cstheme="minorHAnsi"/>
          <w:sz w:val="24"/>
          <w:szCs w:val="24"/>
        </w:rPr>
        <w:t xml:space="preserve"> </w:t>
      </w:r>
    </w:p>
    <w:p w:rsidR="00D347A2" w:rsidRPr="00C92810" w:rsidRDefault="00D347A2" w:rsidP="00C92810">
      <w:pPr>
        <w:spacing w:line="360" w:lineRule="auto"/>
        <w:jc w:val="both"/>
        <w:rPr>
          <w:rFonts w:cstheme="minorHAnsi"/>
          <w:b/>
          <w:sz w:val="24"/>
          <w:szCs w:val="24"/>
        </w:rPr>
      </w:pPr>
      <w:r w:rsidRPr="00C92810">
        <w:rPr>
          <w:rFonts w:cstheme="minorHAnsi"/>
          <w:b/>
          <w:sz w:val="24"/>
          <w:szCs w:val="24"/>
        </w:rPr>
        <w:lastRenderedPageBreak/>
        <w:t>7.1 Language and Layout Editor:</w:t>
      </w:r>
    </w:p>
    <w:p w:rsidR="00D347A2" w:rsidRPr="00C92810" w:rsidRDefault="00D347A2" w:rsidP="00C92810">
      <w:pPr>
        <w:spacing w:line="360" w:lineRule="auto"/>
        <w:jc w:val="both"/>
        <w:rPr>
          <w:rFonts w:cstheme="minorHAnsi"/>
          <w:sz w:val="24"/>
          <w:szCs w:val="24"/>
        </w:rPr>
      </w:pPr>
      <w:r w:rsidRPr="00C92810">
        <w:rPr>
          <w:rFonts w:cstheme="minorHAnsi"/>
          <w:sz w:val="24"/>
          <w:szCs w:val="24"/>
        </w:rPr>
        <w:t xml:space="preserve">The language and layout editors perform the following activities; </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 xml:space="preserve"> Observes that manuscript contributors have incorporated carefully all the relevant comments they were given by the designated assessors,</w:t>
      </w:r>
    </w:p>
    <w:p w:rsidR="009C3256"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 xml:space="preserve"> Ensures that manuscripts are readable in terms of clear content organization,</w:t>
      </w:r>
    </w:p>
    <w:p w:rsidR="009C3256"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 xml:space="preserve"> Checks that all the manuscripts have been organized as per styles and formats </w:t>
      </w:r>
      <w:r w:rsidR="006B07E1">
        <w:rPr>
          <w:rFonts w:cstheme="minorHAnsi"/>
          <w:sz w:val="24"/>
          <w:szCs w:val="24"/>
        </w:rPr>
        <w:t>the journal</w:t>
      </w:r>
      <w:r w:rsidRPr="00C92810">
        <w:rPr>
          <w:rFonts w:cstheme="minorHAnsi"/>
          <w:sz w:val="24"/>
          <w:szCs w:val="24"/>
        </w:rPr>
        <w:t>,</w:t>
      </w:r>
    </w:p>
    <w:p w:rsidR="009C3256"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Consults contributors, if necessary, for further clarification of content,</w:t>
      </w:r>
    </w:p>
    <w:p w:rsidR="00D347A2" w:rsidRPr="00C92810" w:rsidRDefault="00D347A2" w:rsidP="00C92810">
      <w:pPr>
        <w:pStyle w:val="ListParagraph"/>
        <w:numPr>
          <w:ilvl w:val="0"/>
          <w:numId w:val="21"/>
        </w:numPr>
        <w:spacing w:line="360" w:lineRule="auto"/>
        <w:jc w:val="both"/>
        <w:rPr>
          <w:rFonts w:cstheme="minorHAnsi"/>
          <w:sz w:val="24"/>
          <w:szCs w:val="24"/>
        </w:rPr>
      </w:pPr>
      <w:r w:rsidRPr="00C92810">
        <w:rPr>
          <w:rFonts w:cstheme="minorHAnsi"/>
          <w:sz w:val="24"/>
          <w:szCs w:val="24"/>
        </w:rPr>
        <w:t>Checks that all the necessary information to understand a given manuscript is properly</w:t>
      </w:r>
      <w:r w:rsidR="009C3256" w:rsidRPr="00C92810">
        <w:rPr>
          <w:rFonts w:cstheme="minorHAnsi"/>
          <w:sz w:val="24"/>
          <w:szCs w:val="24"/>
        </w:rPr>
        <w:t xml:space="preserve"> </w:t>
      </w:r>
      <w:r w:rsidRPr="00C92810">
        <w:rPr>
          <w:rFonts w:cstheme="minorHAnsi"/>
          <w:sz w:val="24"/>
          <w:szCs w:val="24"/>
        </w:rPr>
        <w:t>appended at the end of each paper and keeps all information related to the manuscript of the</w:t>
      </w:r>
      <w:r w:rsidR="009C3256" w:rsidRPr="00C92810">
        <w:rPr>
          <w:rFonts w:cstheme="minorHAnsi"/>
          <w:sz w:val="24"/>
          <w:szCs w:val="24"/>
        </w:rPr>
        <w:t xml:space="preserve"> </w:t>
      </w:r>
      <w:r w:rsidRPr="00C92810">
        <w:rPr>
          <w:rFonts w:cstheme="minorHAnsi"/>
          <w:sz w:val="24"/>
          <w:szCs w:val="24"/>
        </w:rPr>
        <w:t>journals strictly confidential.</w:t>
      </w:r>
    </w:p>
    <w:p w:rsidR="009C3256" w:rsidRPr="00C92810" w:rsidRDefault="00D347A2" w:rsidP="00C92810">
      <w:pPr>
        <w:numPr>
          <w:ilvl w:val="0"/>
          <w:numId w:val="21"/>
        </w:numPr>
        <w:spacing w:line="360" w:lineRule="auto"/>
        <w:jc w:val="both"/>
        <w:rPr>
          <w:rFonts w:cstheme="minorHAnsi"/>
          <w:sz w:val="24"/>
          <w:szCs w:val="24"/>
        </w:rPr>
      </w:pPr>
      <w:r w:rsidRPr="00C92810">
        <w:rPr>
          <w:rFonts w:cstheme="minorHAnsi"/>
          <w:sz w:val="24"/>
          <w:szCs w:val="24"/>
        </w:rPr>
        <w:t>Edits the content of manuscripts in consultation with specialized experts of various</w:t>
      </w:r>
      <w:r w:rsidR="009C3256" w:rsidRPr="00C92810">
        <w:rPr>
          <w:rFonts w:cstheme="minorHAnsi"/>
          <w:sz w:val="24"/>
          <w:szCs w:val="24"/>
        </w:rPr>
        <w:t xml:space="preserve"> </w:t>
      </w:r>
      <w:r w:rsidRPr="00C92810">
        <w:rPr>
          <w:rFonts w:cstheme="minorHAnsi"/>
          <w:sz w:val="24"/>
          <w:szCs w:val="24"/>
        </w:rPr>
        <w:t xml:space="preserve">disciplines, if necessary, to ensure that an article is of the desired standard by </w:t>
      </w:r>
      <w:r w:rsidR="006B07E1">
        <w:rPr>
          <w:rFonts w:cstheme="minorHAnsi"/>
          <w:sz w:val="24"/>
          <w:szCs w:val="24"/>
        </w:rPr>
        <w:t>journal</w:t>
      </w:r>
    </w:p>
    <w:p w:rsidR="009C3256" w:rsidRPr="00C92810" w:rsidRDefault="00D347A2" w:rsidP="00C92810">
      <w:pPr>
        <w:numPr>
          <w:ilvl w:val="0"/>
          <w:numId w:val="21"/>
        </w:numPr>
        <w:spacing w:line="360" w:lineRule="auto"/>
        <w:jc w:val="both"/>
        <w:rPr>
          <w:rFonts w:cstheme="minorHAnsi"/>
          <w:sz w:val="24"/>
          <w:szCs w:val="24"/>
        </w:rPr>
      </w:pPr>
      <w:r w:rsidRPr="00C92810">
        <w:rPr>
          <w:rFonts w:cstheme="minorHAnsi"/>
          <w:sz w:val="24"/>
          <w:szCs w:val="24"/>
        </w:rPr>
        <w:t>Edits the discourse of a manuscript whether it is up to the standard of a research discourse,</w:t>
      </w:r>
    </w:p>
    <w:p w:rsidR="009C3256" w:rsidRPr="00C92810" w:rsidRDefault="00D347A2" w:rsidP="00C92810">
      <w:pPr>
        <w:numPr>
          <w:ilvl w:val="0"/>
          <w:numId w:val="21"/>
        </w:numPr>
        <w:spacing w:line="360" w:lineRule="auto"/>
        <w:jc w:val="both"/>
        <w:rPr>
          <w:rFonts w:cstheme="minorHAnsi"/>
          <w:sz w:val="24"/>
          <w:szCs w:val="24"/>
        </w:rPr>
      </w:pPr>
      <w:r w:rsidRPr="00C92810">
        <w:rPr>
          <w:rFonts w:cstheme="minorHAnsi"/>
          <w:sz w:val="24"/>
          <w:szCs w:val="24"/>
        </w:rPr>
        <w:t>Edits the overall language of an article, corrects or improves so that it maintains the standard</w:t>
      </w:r>
      <w:r w:rsidR="009C3256" w:rsidRPr="00C92810">
        <w:rPr>
          <w:rFonts w:cstheme="minorHAnsi"/>
          <w:sz w:val="24"/>
          <w:szCs w:val="24"/>
        </w:rPr>
        <w:t xml:space="preserve"> </w:t>
      </w:r>
      <w:r w:rsidRPr="00C92810">
        <w:rPr>
          <w:rFonts w:cstheme="minorHAnsi"/>
          <w:sz w:val="24"/>
          <w:szCs w:val="24"/>
        </w:rPr>
        <w:t>language in similar article of similar reputable journals,</w:t>
      </w:r>
    </w:p>
    <w:p w:rsidR="009C3256" w:rsidRPr="00C92810" w:rsidRDefault="00D347A2" w:rsidP="00C92810">
      <w:pPr>
        <w:numPr>
          <w:ilvl w:val="0"/>
          <w:numId w:val="21"/>
        </w:numPr>
        <w:spacing w:line="360" w:lineRule="auto"/>
        <w:jc w:val="both"/>
        <w:rPr>
          <w:rFonts w:cstheme="minorHAnsi"/>
          <w:sz w:val="24"/>
          <w:szCs w:val="24"/>
        </w:rPr>
      </w:pPr>
      <w:r w:rsidRPr="00C92810">
        <w:rPr>
          <w:rFonts w:cstheme="minorHAnsi"/>
          <w:sz w:val="24"/>
          <w:szCs w:val="24"/>
        </w:rPr>
        <w:t>Ensures that the language style and the overall organization of a manuscript are readable to</w:t>
      </w:r>
      <w:r w:rsidR="009C3256" w:rsidRPr="00C92810">
        <w:rPr>
          <w:rFonts w:cstheme="minorHAnsi"/>
          <w:sz w:val="24"/>
          <w:szCs w:val="24"/>
        </w:rPr>
        <w:t xml:space="preserve"> </w:t>
      </w:r>
      <w:r w:rsidRPr="00C92810">
        <w:rPr>
          <w:rFonts w:cstheme="minorHAnsi"/>
          <w:sz w:val="24"/>
          <w:szCs w:val="24"/>
        </w:rPr>
        <w:t xml:space="preserve">the major target readership of the </w:t>
      </w:r>
      <w:r w:rsidR="006B07E1">
        <w:rPr>
          <w:rFonts w:cstheme="minorHAnsi"/>
          <w:i/>
          <w:sz w:val="24"/>
          <w:szCs w:val="24"/>
        </w:rPr>
        <w:t>journal</w:t>
      </w:r>
      <w:r w:rsidRPr="00C92810">
        <w:rPr>
          <w:rFonts w:cstheme="minorHAnsi"/>
          <w:sz w:val="24"/>
          <w:szCs w:val="24"/>
        </w:rPr>
        <w:t>.</w:t>
      </w:r>
    </w:p>
    <w:p w:rsidR="009C3256" w:rsidRPr="00C92810" w:rsidRDefault="00D347A2" w:rsidP="00C92810">
      <w:pPr>
        <w:numPr>
          <w:ilvl w:val="0"/>
          <w:numId w:val="21"/>
        </w:numPr>
        <w:spacing w:line="360" w:lineRule="auto"/>
        <w:jc w:val="both"/>
        <w:rPr>
          <w:rFonts w:cstheme="minorHAnsi"/>
          <w:sz w:val="24"/>
          <w:szCs w:val="24"/>
        </w:rPr>
      </w:pPr>
      <w:r w:rsidRPr="00C92810">
        <w:rPr>
          <w:rFonts w:cstheme="minorHAnsi"/>
          <w:sz w:val="24"/>
          <w:szCs w:val="24"/>
        </w:rPr>
        <w:t xml:space="preserve"> Monitors the edition, mechanics and syntax of a manuscript in such a way that it is readily</w:t>
      </w:r>
      <w:r w:rsidR="009C3256" w:rsidRPr="00C92810">
        <w:rPr>
          <w:rFonts w:cstheme="minorHAnsi"/>
          <w:sz w:val="24"/>
          <w:szCs w:val="24"/>
        </w:rPr>
        <w:t xml:space="preserve"> </w:t>
      </w:r>
      <w:r w:rsidRPr="00C92810">
        <w:rPr>
          <w:rFonts w:cstheme="minorHAnsi"/>
          <w:sz w:val="24"/>
          <w:szCs w:val="24"/>
        </w:rPr>
        <w:t>comprehended by the target readership,</w:t>
      </w:r>
    </w:p>
    <w:p w:rsidR="00D347A2" w:rsidRPr="00C92810" w:rsidRDefault="00D347A2" w:rsidP="00C92810">
      <w:pPr>
        <w:numPr>
          <w:ilvl w:val="0"/>
          <w:numId w:val="21"/>
        </w:numPr>
        <w:spacing w:line="360" w:lineRule="auto"/>
        <w:jc w:val="both"/>
        <w:rPr>
          <w:rFonts w:cstheme="minorHAnsi"/>
          <w:sz w:val="24"/>
          <w:szCs w:val="24"/>
        </w:rPr>
      </w:pPr>
      <w:r w:rsidRPr="00C92810">
        <w:rPr>
          <w:rFonts w:cstheme="minorHAnsi"/>
          <w:sz w:val="24"/>
          <w:szCs w:val="24"/>
        </w:rPr>
        <w:t>Checks the overall layout of a manuscript including spacing and layout properly maintained and keeps all information related to the manuscript of the</w:t>
      </w:r>
      <w:r w:rsidR="009C3256" w:rsidRPr="00C92810">
        <w:rPr>
          <w:rFonts w:cstheme="minorHAnsi"/>
          <w:sz w:val="24"/>
          <w:szCs w:val="24"/>
        </w:rPr>
        <w:t xml:space="preserve"> </w:t>
      </w:r>
      <w:r w:rsidRPr="00C92810">
        <w:rPr>
          <w:rFonts w:cstheme="minorHAnsi"/>
          <w:sz w:val="24"/>
          <w:szCs w:val="24"/>
        </w:rPr>
        <w:t>journals strictly confidential.</w:t>
      </w:r>
    </w:p>
    <w:p w:rsidR="009C3256" w:rsidRPr="00C92810" w:rsidRDefault="00D347A2" w:rsidP="00C92810">
      <w:pPr>
        <w:spacing w:line="360" w:lineRule="auto"/>
        <w:jc w:val="both"/>
        <w:rPr>
          <w:rFonts w:cstheme="minorHAnsi"/>
          <w:b/>
          <w:sz w:val="24"/>
          <w:szCs w:val="24"/>
        </w:rPr>
      </w:pPr>
      <w:r w:rsidRPr="00C92810">
        <w:rPr>
          <w:rFonts w:cstheme="minorHAnsi"/>
          <w:b/>
          <w:sz w:val="24"/>
          <w:szCs w:val="24"/>
        </w:rPr>
        <w:t>Secretary (Typist):</w:t>
      </w:r>
    </w:p>
    <w:p w:rsidR="00D347A2" w:rsidRPr="00C92810" w:rsidRDefault="00D347A2" w:rsidP="00C92810">
      <w:pPr>
        <w:spacing w:line="360" w:lineRule="auto"/>
        <w:jc w:val="both"/>
        <w:rPr>
          <w:rFonts w:cstheme="minorHAnsi"/>
          <w:sz w:val="24"/>
          <w:szCs w:val="24"/>
        </w:rPr>
      </w:pPr>
      <w:r w:rsidRPr="00C92810">
        <w:rPr>
          <w:rFonts w:cstheme="minorHAnsi"/>
          <w:sz w:val="24"/>
          <w:szCs w:val="24"/>
        </w:rPr>
        <w:lastRenderedPageBreak/>
        <w:t xml:space="preserve"> The secretary</w:t>
      </w:r>
      <w:r w:rsidR="009C3256" w:rsidRPr="00C92810">
        <w:rPr>
          <w:rFonts w:cstheme="minorHAnsi"/>
          <w:sz w:val="24"/>
          <w:szCs w:val="24"/>
        </w:rPr>
        <w:t xml:space="preserve"> of</w:t>
      </w:r>
      <w:r w:rsidR="006B07E1">
        <w:rPr>
          <w:rFonts w:cstheme="minorHAnsi"/>
          <w:sz w:val="24"/>
          <w:szCs w:val="24"/>
        </w:rPr>
        <w:t xml:space="preserve"> the journal</w:t>
      </w:r>
      <w:r w:rsidR="009C3256" w:rsidRPr="00C92810">
        <w:rPr>
          <w:rFonts w:cstheme="minorHAnsi"/>
          <w:sz w:val="24"/>
          <w:szCs w:val="24"/>
        </w:rPr>
        <w:t xml:space="preserve"> </w:t>
      </w:r>
      <w:r w:rsidRPr="00C92810">
        <w:rPr>
          <w:rFonts w:cstheme="minorHAnsi"/>
          <w:sz w:val="24"/>
          <w:szCs w:val="24"/>
        </w:rPr>
        <w:t>performs the following duties and responsibilities;</w:t>
      </w:r>
    </w:p>
    <w:p w:rsidR="009C3256" w:rsidRPr="00C92810" w:rsidRDefault="00D347A2" w:rsidP="00C92810">
      <w:pPr>
        <w:pStyle w:val="ListParagraph"/>
        <w:numPr>
          <w:ilvl w:val="0"/>
          <w:numId w:val="22"/>
        </w:numPr>
        <w:spacing w:line="360" w:lineRule="auto"/>
        <w:jc w:val="both"/>
        <w:rPr>
          <w:rFonts w:cstheme="minorHAnsi"/>
          <w:sz w:val="24"/>
          <w:szCs w:val="24"/>
        </w:rPr>
      </w:pPr>
      <w:r w:rsidRPr="00C92810">
        <w:rPr>
          <w:rFonts w:cstheme="minorHAnsi"/>
          <w:sz w:val="24"/>
          <w:szCs w:val="24"/>
        </w:rPr>
        <w:t xml:space="preserve"> Collects manuscripts from contributors and comments from assessors and presents the same</w:t>
      </w:r>
      <w:r w:rsidR="009C3256" w:rsidRPr="00C92810">
        <w:rPr>
          <w:rFonts w:cstheme="minorHAnsi"/>
          <w:sz w:val="24"/>
          <w:szCs w:val="24"/>
        </w:rPr>
        <w:t xml:space="preserve"> </w:t>
      </w:r>
      <w:r w:rsidRPr="00C92810">
        <w:rPr>
          <w:rFonts w:cstheme="minorHAnsi"/>
          <w:sz w:val="24"/>
          <w:szCs w:val="24"/>
        </w:rPr>
        <w:t>to the Managing Editor,</w:t>
      </w:r>
    </w:p>
    <w:p w:rsidR="009C3256" w:rsidRPr="00C92810" w:rsidRDefault="00D347A2" w:rsidP="00C92810">
      <w:pPr>
        <w:pStyle w:val="ListParagraph"/>
        <w:numPr>
          <w:ilvl w:val="0"/>
          <w:numId w:val="22"/>
        </w:numPr>
        <w:spacing w:line="360" w:lineRule="auto"/>
        <w:jc w:val="both"/>
        <w:rPr>
          <w:rFonts w:cstheme="minorHAnsi"/>
          <w:sz w:val="24"/>
          <w:szCs w:val="24"/>
        </w:rPr>
      </w:pPr>
      <w:r w:rsidRPr="00C92810">
        <w:rPr>
          <w:rFonts w:cstheme="minorHAnsi"/>
          <w:sz w:val="24"/>
          <w:szCs w:val="24"/>
        </w:rPr>
        <w:t>Keeps information related to manuscripts of the Journal confidential,</w:t>
      </w:r>
    </w:p>
    <w:p w:rsidR="009C3256" w:rsidRPr="00C92810" w:rsidRDefault="00D347A2" w:rsidP="00C92810">
      <w:pPr>
        <w:pStyle w:val="ListParagraph"/>
        <w:numPr>
          <w:ilvl w:val="0"/>
          <w:numId w:val="22"/>
        </w:numPr>
        <w:spacing w:line="360" w:lineRule="auto"/>
        <w:jc w:val="both"/>
        <w:rPr>
          <w:rFonts w:cstheme="minorHAnsi"/>
          <w:sz w:val="24"/>
          <w:szCs w:val="24"/>
        </w:rPr>
      </w:pPr>
      <w:r w:rsidRPr="00C92810">
        <w:rPr>
          <w:rFonts w:cstheme="minorHAnsi"/>
          <w:sz w:val="24"/>
          <w:szCs w:val="24"/>
        </w:rPr>
        <w:t>Handles the secretarial activities of the publication office, such as organizing and keeping</w:t>
      </w:r>
      <w:r w:rsidR="009C3256" w:rsidRPr="00C92810">
        <w:rPr>
          <w:rFonts w:cstheme="minorHAnsi"/>
          <w:sz w:val="24"/>
          <w:szCs w:val="24"/>
        </w:rPr>
        <w:t xml:space="preserve"> </w:t>
      </w:r>
      <w:r w:rsidRPr="00C92810">
        <w:rPr>
          <w:rFonts w:cstheme="minorHAnsi"/>
          <w:sz w:val="24"/>
          <w:szCs w:val="24"/>
        </w:rPr>
        <w:t>files, typing letters and reports, and dispatching outgoing letters,</w:t>
      </w:r>
    </w:p>
    <w:p w:rsidR="009C3256" w:rsidRPr="00C92810" w:rsidRDefault="00D347A2" w:rsidP="00C92810">
      <w:pPr>
        <w:pStyle w:val="ListParagraph"/>
        <w:numPr>
          <w:ilvl w:val="0"/>
          <w:numId w:val="22"/>
        </w:numPr>
        <w:spacing w:line="360" w:lineRule="auto"/>
        <w:jc w:val="both"/>
        <w:rPr>
          <w:rFonts w:cstheme="minorHAnsi"/>
          <w:sz w:val="24"/>
          <w:szCs w:val="24"/>
        </w:rPr>
      </w:pPr>
      <w:r w:rsidRPr="00C92810">
        <w:rPr>
          <w:rFonts w:cstheme="minorHAnsi"/>
          <w:sz w:val="24"/>
          <w:szCs w:val="24"/>
        </w:rPr>
        <w:t xml:space="preserve"> Maintains routine correspondences with contributors of manuscripts, assessors and Board</w:t>
      </w:r>
      <w:r w:rsidR="009C3256" w:rsidRPr="00C92810">
        <w:rPr>
          <w:rFonts w:cstheme="minorHAnsi"/>
          <w:sz w:val="24"/>
          <w:szCs w:val="24"/>
        </w:rPr>
        <w:t xml:space="preserve"> </w:t>
      </w:r>
      <w:r w:rsidRPr="00C92810">
        <w:rPr>
          <w:rFonts w:cstheme="minorHAnsi"/>
          <w:sz w:val="24"/>
          <w:szCs w:val="24"/>
        </w:rPr>
        <w:t>Members,</w:t>
      </w:r>
    </w:p>
    <w:p w:rsidR="009C3256" w:rsidRPr="00C92810" w:rsidRDefault="00D347A2" w:rsidP="00C92810">
      <w:pPr>
        <w:pStyle w:val="ListParagraph"/>
        <w:numPr>
          <w:ilvl w:val="0"/>
          <w:numId w:val="22"/>
        </w:numPr>
        <w:spacing w:line="360" w:lineRule="auto"/>
        <w:jc w:val="both"/>
        <w:rPr>
          <w:rFonts w:cstheme="minorHAnsi"/>
          <w:sz w:val="24"/>
          <w:szCs w:val="24"/>
        </w:rPr>
      </w:pPr>
      <w:r w:rsidRPr="00C92810">
        <w:rPr>
          <w:rFonts w:cstheme="minorHAnsi"/>
          <w:sz w:val="24"/>
          <w:szCs w:val="24"/>
        </w:rPr>
        <w:t>Typesets the selected manuscripts for publication and make them camera-ready for</w:t>
      </w:r>
      <w:r w:rsidR="009C3256" w:rsidRPr="00C92810">
        <w:rPr>
          <w:rFonts w:cstheme="minorHAnsi"/>
          <w:sz w:val="24"/>
          <w:szCs w:val="24"/>
        </w:rPr>
        <w:t xml:space="preserve"> </w:t>
      </w:r>
      <w:r w:rsidRPr="00C92810">
        <w:rPr>
          <w:rFonts w:cstheme="minorHAnsi"/>
          <w:sz w:val="24"/>
          <w:szCs w:val="24"/>
        </w:rPr>
        <w:t>publication,</w:t>
      </w:r>
    </w:p>
    <w:p w:rsidR="009C3256" w:rsidRPr="00C92810" w:rsidRDefault="00D347A2" w:rsidP="00C92810">
      <w:pPr>
        <w:pStyle w:val="ListParagraph"/>
        <w:numPr>
          <w:ilvl w:val="0"/>
          <w:numId w:val="22"/>
        </w:numPr>
        <w:spacing w:line="360" w:lineRule="auto"/>
        <w:jc w:val="both"/>
        <w:rPr>
          <w:rFonts w:cstheme="minorHAnsi"/>
          <w:sz w:val="24"/>
          <w:szCs w:val="24"/>
        </w:rPr>
      </w:pPr>
      <w:r w:rsidRPr="00C92810">
        <w:rPr>
          <w:rFonts w:cstheme="minorHAnsi"/>
          <w:sz w:val="24"/>
          <w:szCs w:val="24"/>
        </w:rPr>
        <w:t xml:space="preserve"> Follow up-to-date formats for typesetting and selecting the most appropriate design for the</w:t>
      </w:r>
      <w:r w:rsidR="009C3256" w:rsidRPr="00C92810">
        <w:rPr>
          <w:rFonts w:cstheme="minorHAnsi"/>
          <w:sz w:val="24"/>
          <w:szCs w:val="24"/>
        </w:rPr>
        <w:t xml:space="preserve"> </w:t>
      </w:r>
      <w:r w:rsidRPr="00C92810">
        <w:rPr>
          <w:rFonts w:cstheme="minorHAnsi"/>
          <w:sz w:val="24"/>
          <w:szCs w:val="24"/>
        </w:rPr>
        <w:t>Journal,</w:t>
      </w:r>
    </w:p>
    <w:p w:rsidR="009C3256" w:rsidRPr="00C92810" w:rsidRDefault="00D347A2" w:rsidP="00C92810">
      <w:pPr>
        <w:pStyle w:val="ListParagraph"/>
        <w:numPr>
          <w:ilvl w:val="0"/>
          <w:numId w:val="22"/>
        </w:numPr>
        <w:spacing w:line="360" w:lineRule="auto"/>
        <w:jc w:val="both"/>
        <w:rPr>
          <w:rFonts w:cstheme="minorHAnsi"/>
          <w:sz w:val="24"/>
          <w:szCs w:val="24"/>
        </w:rPr>
      </w:pPr>
      <w:r w:rsidRPr="00C92810">
        <w:rPr>
          <w:rFonts w:cstheme="minorHAnsi"/>
          <w:sz w:val="24"/>
          <w:szCs w:val="24"/>
        </w:rPr>
        <w:t>Performs other duties being accountable to the Managing Editor.</w:t>
      </w:r>
    </w:p>
    <w:p w:rsidR="009C3256" w:rsidRPr="00C92810" w:rsidRDefault="009C3256" w:rsidP="00C92810">
      <w:pPr>
        <w:spacing w:line="360" w:lineRule="auto"/>
        <w:jc w:val="both"/>
        <w:rPr>
          <w:rFonts w:cstheme="minorHAnsi"/>
          <w:b/>
          <w:sz w:val="24"/>
          <w:szCs w:val="24"/>
        </w:rPr>
      </w:pPr>
      <w:r w:rsidRPr="00C92810">
        <w:rPr>
          <w:rFonts w:cstheme="minorHAnsi"/>
          <w:b/>
          <w:sz w:val="24"/>
          <w:szCs w:val="24"/>
        </w:rPr>
        <w:t>8. Manuscript reviewers</w:t>
      </w:r>
    </w:p>
    <w:p w:rsidR="009C3256" w:rsidRPr="00C92810" w:rsidRDefault="006A12DB" w:rsidP="00DE012A">
      <w:pPr>
        <w:pStyle w:val="ListParagraph"/>
        <w:spacing w:line="360" w:lineRule="auto"/>
        <w:ind w:left="0"/>
        <w:jc w:val="both"/>
        <w:rPr>
          <w:rFonts w:cstheme="minorHAnsi"/>
          <w:sz w:val="24"/>
          <w:szCs w:val="24"/>
        </w:rPr>
      </w:pPr>
      <w:r w:rsidRPr="00C92810">
        <w:rPr>
          <w:rFonts w:cstheme="minorHAnsi"/>
          <w:sz w:val="24"/>
          <w:szCs w:val="24"/>
        </w:rPr>
        <w:t xml:space="preserve">Reviewers </w:t>
      </w:r>
      <w:r w:rsidR="009C3256" w:rsidRPr="00C92810">
        <w:rPr>
          <w:rFonts w:cstheme="minorHAnsi"/>
          <w:sz w:val="24"/>
          <w:szCs w:val="24"/>
        </w:rPr>
        <w:t xml:space="preserve">collaborate with </w:t>
      </w:r>
      <w:r w:rsidRPr="00C92810">
        <w:rPr>
          <w:rFonts w:cstheme="minorHAnsi"/>
          <w:sz w:val="24"/>
          <w:szCs w:val="24"/>
        </w:rPr>
        <w:t xml:space="preserve">an </w:t>
      </w:r>
      <w:r w:rsidR="009C3256" w:rsidRPr="00C92810">
        <w:rPr>
          <w:rFonts w:cstheme="minorHAnsi"/>
          <w:sz w:val="24"/>
          <w:szCs w:val="24"/>
        </w:rPr>
        <w:t xml:space="preserve">editor in soliciting, selecting, and developing outstanding content for the journal. </w:t>
      </w:r>
      <w:r w:rsidRPr="00C92810">
        <w:rPr>
          <w:rFonts w:cstheme="minorHAnsi"/>
          <w:sz w:val="24"/>
          <w:szCs w:val="24"/>
        </w:rPr>
        <w:t>R</w:t>
      </w:r>
      <w:r w:rsidR="009C3256" w:rsidRPr="00C92810">
        <w:rPr>
          <w:rFonts w:cstheme="minorHAnsi"/>
          <w:sz w:val="24"/>
          <w:szCs w:val="24"/>
        </w:rPr>
        <w:t>eviewers are responsible for the quality, consistency, and impact of</w:t>
      </w:r>
      <w:r w:rsidR="006B07E1">
        <w:rPr>
          <w:rFonts w:cstheme="minorHAnsi"/>
          <w:sz w:val="24"/>
          <w:szCs w:val="24"/>
        </w:rPr>
        <w:t xml:space="preserve"> the journal</w:t>
      </w:r>
      <w:r w:rsidR="009C3256" w:rsidRPr="00C92810">
        <w:rPr>
          <w:rFonts w:cstheme="minorHAnsi"/>
          <w:sz w:val="24"/>
          <w:szCs w:val="24"/>
        </w:rPr>
        <w:t xml:space="preserve"> in the research community. This is achieved by selecting qualified, independent and experienced reviewers to review the submitted manuscripts, and by efficiently managing the peer-review process.</w:t>
      </w:r>
      <w:r w:rsidR="00DE012A">
        <w:rPr>
          <w:rFonts w:cstheme="minorHAnsi"/>
          <w:sz w:val="24"/>
          <w:szCs w:val="24"/>
        </w:rPr>
        <w:t xml:space="preserve"> </w:t>
      </w:r>
      <w:r w:rsidR="00D347A2" w:rsidRPr="00C92810">
        <w:rPr>
          <w:rFonts w:cstheme="minorHAnsi"/>
          <w:sz w:val="24"/>
          <w:szCs w:val="24"/>
        </w:rPr>
        <w:t>The manuscript reviewers have the following duties and responsibilities;</w:t>
      </w:r>
    </w:p>
    <w:p w:rsidR="009C3256" w:rsidRPr="000638BE" w:rsidRDefault="00D347A2" w:rsidP="00C92810">
      <w:pPr>
        <w:pStyle w:val="ListParagraph"/>
        <w:numPr>
          <w:ilvl w:val="0"/>
          <w:numId w:val="22"/>
        </w:numPr>
        <w:spacing w:line="360" w:lineRule="auto"/>
        <w:jc w:val="both"/>
        <w:rPr>
          <w:rFonts w:cstheme="minorHAnsi"/>
          <w:color w:val="000000" w:themeColor="text1"/>
          <w:sz w:val="24"/>
          <w:szCs w:val="24"/>
        </w:rPr>
      </w:pPr>
      <w:r w:rsidRPr="000638BE">
        <w:rPr>
          <w:rFonts w:cstheme="minorHAnsi"/>
          <w:color w:val="000000" w:themeColor="text1"/>
          <w:sz w:val="24"/>
          <w:szCs w:val="24"/>
        </w:rPr>
        <w:t>Assess articles using the manuscript assessment format or checklist given in this publication guide</w:t>
      </w:r>
      <w:r w:rsidR="0024108A" w:rsidRPr="000638BE">
        <w:rPr>
          <w:rFonts w:cstheme="minorHAnsi"/>
          <w:color w:val="000000" w:themeColor="text1"/>
          <w:sz w:val="24"/>
          <w:szCs w:val="24"/>
        </w:rPr>
        <w:t>.</w:t>
      </w:r>
    </w:p>
    <w:p w:rsidR="009C3256" w:rsidRPr="00C92810" w:rsidRDefault="00D347A2" w:rsidP="00C92810">
      <w:pPr>
        <w:pStyle w:val="ListParagraph"/>
        <w:numPr>
          <w:ilvl w:val="0"/>
          <w:numId w:val="22"/>
        </w:numPr>
        <w:spacing w:line="360" w:lineRule="auto"/>
        <w:jc w:val="both"/>
        <w:rPr>
          <w:rFonts w:cstheme="minorHAnsi"/>
          <w:sz w:val="24"/>
          <w:szCs w:val="24"/>
        </w:rPr>
      </w:pPr>
      <w:r w:rsidRPr="00C92810">
        <w:rPr>
          <w:rFonts w:cstheme="minorHAnsi"/>
          <w:sz w:val="24"/>
          <w:szCs w:val="24"/>
        </w:rPr>
        <w:t xml:space="preserve"> Review the given manuscript within the time set for assessment and submit to the Managing</w:t>
      </w:r>
      <w:r w:rsidR="009C3256" w:rsidRPr="00C92810">
        <w:rPr>
          <w:rFonts w:cstheme="minorHAnsi"/>
          <w:sz w:val="24"/>
          <w:szCs w:val="24"/>
        </w:rPr>
        <w:t xml:space="preserve"> </w:t>
      </w:r>
      <w:r w:rsidRPr="00C92810">
        <w:rPr>
          <w:rFonts w:cstheme="minorHAnsi"/>
          <w:sz w:val="24"/>
          <w:szCs w:val="24"/>
        </w:rPr>
        <w:t>Editor or the Editor.</w:t>
      </w:r>
    </w:p>
    <w:p w:rsidR="009C3256" w:rsidRPr="00C92810" w:rsidRDefault="00D347A2" w:rsidP="00C92810">
      <w:pPr>
        <w:pStyle w:val="ListParagraph"/>
        <w:numPr>
          <w:ilvl w:val="0"/>
          <w:numId w:val="22"/>
        </w:numPr>
        <w:spacing w:line="360" w:lineRule="auto"/>
        <w:jc w:val="both"/>
        <w:rPr>
          <w:rFonts w:cstheme="minorHAnsi"/>
          <w:sz w:val="24"/>
          <w:szCs w:val="24"/>
        </w:rPr>
      </w:pPr>
      <w:r w:rsidRPr="00C92810">
        <w:rPr>
          <w:rFonts w:cstheme="minorHAnsi"/>
          <w:sz w:val="24"/>
          <w:szCs w:val="24"/>
        </w:rPr>
        <w:t xml:space="preserve">Treat the manuscript as </w:t>
      </w:r>
      <w:r w:rsidR="0024108A" w:rsidRPr="00C92810">
        <w:rPr>
          <w:rFonts w:cstheme="minorHAnsi"/>
          <w:sz w:val="24"/>
          <w:szCs w:val="24"/>
        </w:rPr>
        <w:t xml:space="preserve">a </w:t>
      </w:r>
      <w:r w:rsidRPr="00C92810">
        <w:rPr>
          <w:rFonts w:cstheme="minorHAnsi"/>
          <w:sz w:val="24"/>
          <w:szCs w:val="24"/>
        </w:rPr>
        <w:t>confidential document,</w:t>
      </w:r>
    </w:p>
    <w:p w:rsidR="009C3256" w:rsidRPr="00C92810" w:rsidRDefault="00D347A2" w:rsidP="00C92810">
      <w:pPr>
        <w:pStyle w:val="ListParagraph"/>
        <w:numPr>
          <w:ilvl w:val="0"/>
          <w:numId w:val="22"/>
        </w:numPr>
        <w:spacing w:line="360" w:lineRule="auto"/>
        <w:jc w:val="both"/>
        <w:rPr>
          <w:rFonts w:cstheme="minorHAnsi"/>
          <w:sz w:val="24"/>
          <w:szCs w:val="24"/>
        </w:rPr>
      </w:pPr>
      <w:r w:rsidRPr="00C92810">
        <w:rPr>
          <w:rFonts w:cstheme="minorHAnsi"/>
          <w:sz w:val="24"/>
          <w:szCs w:val="24"/>
        </w:rPr>
        <w:t xml:space="preserve"> Return the manuscript without review to Managing Editor or the Editor if the manuscript is</w:t>
      </w:r>
      <w:r w:rsidR="009C3256" w:rsidRPr="00C92810">
        <w:rPr>
          <w:rFonts w:cstheme="minorHAnsi"/>
          <w:sz w:val="24"/>
          <w:szCs w:val="24"/>
        </w:rPr>
        <w:t xml:space="preserve"> </w:t>
      </w:r>
      <w:r w:rsidRPr="00C92810">
        <w:rPr>
          <w:rFonts w:cstheme="minorHAnsi"/>
          <w:sz w:val="24"/>
          <w:szCs w:val="24"/>
        </w:rPr>
        <w:t xml:space="preserve">not the area of their academic specialization, or if they think the </w:t>
      </w:r>
      <w:r w:rsidRPr="00C92810">
        <w:rPr>
          <w:rFonts w:cstheme="minorHAnsi"/>
          <w:sz w:val="24"/>
          <w:szCs w:val="24"/>
        </w:rPr>
        <w:lastRenderedPageBreak/>
        <w:t>manuscript is not</w:t>
      </w:r>
      <w:r w:rsidR="009C3256" w:rsidRPr="00C92810">
        <w:rPr>
          <w:rFonts w:cstheme="minorHAnsi"/>
          <w:sz w:val="24"/>
          <w:szCs w:val="24"/>
        </w:rPr>
        <w:t xml:space="preserve"> </w:t>
      </w:r>
      <w:r w:rsidRPr="00C92810">
        <w:rPr>
          <w:rFonts w:cstheme="minorHAnsi"/>
          <w:sz w:val="24"/>
          <w:szCs w:val="24"/>
        </w:rPr>
        <w:t>anonymously sent to them, or if they lack time to review, without undue delay,</w:t>
      </w:r>
    </w:p>
    <w:p w:rsidR="009C3256" w:rsidRPr="00C92810" w:rsidRDefault="00D347A2" w:rsidP="00C92810">
      <w:pPr>
        <w:pStyle w:val="ListParagraph"/>
        <w:numPr>
          <w:ilvl w:val="0"/>
          <w:numId w:val="22"/>
        </w:numPr>
        <w:spacing w:line="360" w:lineRule="auto"/>
        <w:jc w:val="both"/>
        <w:rPr>
          <w:rFonts w:cstheme="minorHAnsi"/>
          <w:sz w:val="24"/>
          <w:szCs w:val="24"/>
        </w:rPr>
      </w:pPr>
      <w:r w:rsidRPr="00C92810">
        <w:rPr>
          <w:rFonts w:cstheme="minorHAnsi"/>
          <w:sz w:val="24"/>
          <w:szCs w:val="24"/>
        </w:rPr>
        <w:t xml:space="preserve"> Will not retain or copy the submitted manuscript in any form; to comply with data protection</w:t>
      </w:r>
      <w:r w:rsidR="009C3256" w:rsidRPr="00C92810">
        <w:rPr>
          <w:rFonts w:cstheme="minorHAnsi"/>
          <w:sz w:val="24"/>
          <w:szCs w:val="24"/>
        </w:rPr>
        <w:t xml:space="preserve"> </w:t>
      </w:r>
      <w:r w:rsidRPr="00C92810">
        <w:rPr>
          <w:rFonts w:cstheme="minorHAnsi"/>
          <w:sz w:val="24"/>
          <w:szCs w:val="24"/>
        </w:rPr>
        <w:t>regulations, as appropriate,</w:t>
      </w:r>
    </w:p>
    <w:p w:rsidR="009C3256" w:rsidRPr="00C92810" w:rsidRDefault="00D347A2" w:rsidP="00C92810">
      <w:pPr>
        <w:pStyle w:val="ListParagraph"/>
        <w:numPr>
          <w:ilvl w:val="0"/>
          <w:numId w:val="22"/>
        </w:numPr>
        <w:spacing w:line="360" w:lineRule="auto"/>
        <w:jc w:val="both"/>
        <w:rPr>
          <w:rFonts w:cstheme="minorHAnsi"/>
          <w:sz w:val="24"/>
          <w:szCs w:val="24"/>
        </w:rPr>
      </w:pPr>
      <w:r w:rsidRPr="00C92810">
        <w:rPr>
          <w:rFonts w:cstheme="minorHAnsi"/>
          <w:sz w:val="24"/>
          <w:szCs w:val="24"/>
        </w:rPr>
        <w:t xml:space="preserve"> Respect the intellectual independence of authors,</w:t>
      </w:r>
    </w:p>
    <w:p w:rsidR="009C3256" w:rsidRPr="00C92810" w:rsidRDefault="00D347A2" w:rsidP="00C92810">
      <w:pPr>
        <w:pStyle w:val="ListParagraph"/>
        <w:numPr>
          <w:ilvl w:val="0"/>
          <w:numId w:val="22"/>
        </w:numPr>
        <w:spacing w:line="360" w:lineRule="auto"/>
        <w:jc w:val="both"/>
        <w:rPr>
          <w:rFonts w:cstheme="minorHAnsi"/>
          <w:sz w:val="24"/>
          <w:szCs w:val="24"/>
        </w:rPr>
      </w:pPr>
      <w:r w:rsidRPr="00C92810">
        <w:rPr>
          <w:rFonts w:cstheme="minorHAnsi"/>
          <w:sz w:val="24"/>
          <w:szCs w:val="24"/>
        </w:rPr>
        <w:t xml:space="preserve"> Make known any conflicts of interest that might arise,</w:t>
      </w:r>
    </w:p>
    <w:p w:rsidR="00D347A2" w:rsidRPr="00C92810" w:rsidRDefault="00D347A2" w:rsidP="00C92810">
      <w:pPr>
        <w:pStyle w:val="ListParagraph"/>
        <w:numPr>
          <w:ilvl w:val="0"/>
          <w:numId w:val="22"/>
        </w:numPr>
        <w:spacing w:line="360" w:lineRule="auto"/>
        <w:jc w:val="both"/>
        <w:rPr>
          <w:rFonts w:cstheme="minorHAnsi"/>
          <w:sz w:val="24"/>
          <w:szCs w:val="24"/>
        </w:rPr>
      </w:pPr>
      <w:r w:rsidRPr="00C92810">
        <w:rPr>
          <w:rFonts w:cstheme="minorHAnsi"/>
          <w:sz w:val="24"/>
          <w:szCs w:val="24"/>
        </w:rPr>
        <w:t xml:space="preserve"> Provide professional supports for the quality of the Journal.</w:t>
      </w:r>
    </w:p>
    <w:p w:rsidR="0024108A" w:rsidRPr="00EE2312" w:rsidRDefault="0024108A" w:rsidP="00C92810">
      <w:pPr>
        <w:spacing w:line="360" w:lineRule="auto"/>
        <w:jc w:val="both"/>
        <w:rPr>
          <w:rFonts w:cstheme="minorHAnsi"/>
          <w:b/>
          <w:bCs/>
          <w:sz w:val="24"/>
          <w:szCs w:val="24"/>
        </w:rPr>
      </w:pPr>
      <w:r w:rsidRPr="00EE2312">
        <w:rPr>
          <w:rFonts w:cstheme="minorHAnsi"/>
          <w:b/>
          <w:bCs/>
          <w:sz w:val="24"/>
          <w:szCs w:val="24"/>
        </w:rPr>
        <w:t>9.</w:t>
      </w:r>
      <w:r w:rsidR="000638BE">
        <w:rPr>
          <w:rFonts w:cstheme="minorHAnsi"/>
          <w:b/>
          <w:bCs/>
          <w:sz w:val="24"/>
          <w:szCs w:val="24"/>
        </w:rPr>
        <w:t xml:space="preserve"> </w:t>
      </w:r>
      <w:r w:rsidR="001A56D6" w:rsidRPr="001A56D6">
        <w:rPr>
          <w:rFonts w:asciiTheme="majorHAnsi" w:eastAsiaTheme="majorEastAsia" w:hAnsiTheme="majorHAnsi" w:cstheme="majorBidi"/>
          <w:b/>
          <w:color w:val="262626" w:themeColor="text1" w:themeTint="D9"/>
          <w:sz w:val="24"/>
          <w:szCs w:val="24"/>
        </w:rPr>
        <w:t>EJIKAS</w:t>
      </w:r>
      <w:r w:rsidR="001A56D6" w:rsidRPr="00EE2312">
        <w:rPr>
          <w:rFonts w:cstheme="minorHAnsi"/>
          <w:b/>
          <w:bCs/>
          <w:sz w:val="24"/>
          <w:szCs w:val="24"/>
        </w:rPr>
        <w:t xml:space="preserve"> </w:t>
      </w:r>
      <w:r w:rsidRPr="00EE2312">
        <w:rPr>
          <w:rFonts w:cstheme="minorHAnsi"/>
          <w:b/>
          <w:bCs/>
          <w:sz w:val="24"/>
          <w:szCs w:val="24"/>
        </w:rPr>
        <w:t>Policies</w:t>
      </w:r>
    </w:p>
    <w:p w:rsidR="00EE2312" w:rsidRPr="00775D76" w:rsidRDefault="0024108A" w:rsidP="00EE2312">
      <w:pPr>
        <w:spacing w:line="360" w:lineRule="auto"/>
        <w:jc w:val="both"/>
        <w:rPr>
          <w:rFonts w:cstheme="minorHAnsi"/>
          <w:color w:val="000000" w:themeColor="text1"/>
          <w:sz w:val="24"/>
          <w:szCs w:val="24"/>
        </w:rPr>
      </w:pPr>
      <w:r w:rsidRPr="00C92810">
        <w:rPr>
          <w:rFonts w:cstheme="minorHAnsi"/>
          <w:sz w:val="24"/>
          <w:szCs w:val="24"/>
        </w:rPr>
        <w:t xml:space="preserve">The editorial, publication and review policies </w:t>
      </w:r>
      <w:r w:rsidR="00EE2312">
        <w:rPr>
          <w:rFonts w:cstheme="minorHAnsi"/>
          <w:sz w:val="24"/>
          <w:szCs w:val="24"/>
        </w:rPr>
        <w:t xml:space="preserve">of all </w:t>
      </w:r>
      <w:r w:rsidR="006B07E1">
        <w:rPr>
          <w:rFonts w:cstheme="minorHAnsi"/>
          <w:sz w:val="24"/>
          <w:szCs w:val="24"/>
        </w:rPr>
        <w:t xml:space="preserve">DBU journals </w:t>
      </w:r>
      <w:r w:rsidR="00EE2312">
        <w:rPr>
          <w:rFonts w:cstheme="minorHAnsi"/>
          <w:sz w:val="24"/>
          <w:szCs w:val="24"/>
        </w:rPr>
        <w:t xml:space="preserve">are vital </w:t>
      </w:r>
      <w:r w:rsidRPr="00C92810">
        <w:rPr>
          <w:rFonts w:cstheme="minorHAnsi"/>
          <w:sz w:val="24"/>
          <w:szCs w:val="24"/>
        </w:rPr>
        <w:t>to maintain</w:t>
      </w:r>
      <w:r w:rsidR="00EE2312">
        <w:rPr>
          <w:rFonts w:cstheme="minorHAnsi"/>
          <w:sz w:val="24"/>
          <w:szCs w:val="24"/>
        </w:rPr>
        <w:t>ing</w:t>
      </w:r>
      <w:r w:rsidRPr="00C92810">
        <w:rPr>
          <w:rFonts w:cstheme="minorHAnsi"/>
          <w:sz w:val="24"/>
          <w:szCs w:val="24"/>
        </w:rPr>
        <w:t xml:space="preserve"> the overall quality of the journal for which we are known and respected.</w:t>
      </w:r>
      <w:r w:rsidR="00EE2312" w:rsidRPr="00EE2312">
        <w:rPr>
          <w:rFonts w:cstheme="minorHAnsi"/>
          <w:color w:val="000000" w:themeColor="text1"/>
          <w:sz w:val="24"/>
          <w:szCs w:val="24"/>
        </w:rPr>
        <w:t xml:space="preserve"> </w:t>
      </w:r>
      <w:r w:rsidR="00EE2312" w:rsidRPr="00775D76">
        <w:rPr>
          <w:rFonts w:cstheme="minorHAnsi"/>
          <w:color w:val="000000" w:themeColor="text1"/>
          <w:sz w:val="24"/>
          <w:szCs w:val="24"/>
        </w:rPr>
        <w:t>The policy</w:t>
      </w:r>
      <w:r w:rsidR="00EE2312">
        <w:rPr>
          <w:rFonts w:cstheme="minorHAnsi"/>
          <w:color w:val="000000" w:themeColor="text1"/>
          <w:sz w:val="24"/>
          <w:szCs w:val="24"/>
        </w:rPr>
        <w:t xml:space="preserve"> </w:t>
      </w:r>
      <w:r w:rsidR="00EE2312" w:rsidRPr="00775D76">
        <w:rPr>
          <w:rFonts w:cstheme="minorHAnsi"/>
          <w:color w:val="000000" w:themeColor="text1"/>
          <w:sz w:val="24"/>
          <w:szCs w:val="24"/>
        </w:rPr>
        <w:t>stipulates the responsibilities and rights of authors, editors, and peer reviewers among other salient issues</w:t>
      </w:r>
      <w:r w:rsidR="00EE2312">
        <w:rPr>
          <w:rFonts w:cstheme="minorHAnsi"/>
          <w:color w:val="000000" w:themeColor="text1"/>
          <w:sz w:val="24"/>
          <w:szCs w:val="24"/>
        </w:rPr>
        <w:t xml:space="preserve"> </w:t>
      </w:r>
      <w:r w:rsidR="00EE2312" w:rsidRPr="00775D76">
        <w:rPr>
          <w:rFonts w:cstheme="minorHAnsi"/>
          <w:color w:val="000000" w:themeColor="text1"/>
          <w:sz w:val="24"/>
          <w:szCs w:val="24"/>
        </w:rPr>
        <w:t>covered in it. It also sets forth conditions of misconduct, manuscript deadlines, and the amount of</w:t>
      </w:r>
      <w:r w:rsidR="00EE2312">
        <w:rPr>
          <w:rFonts w:cstheme="minorHAnsi"/>
          <w:color w:val="000000" w:themeColor="text1"/>
          <w:sz w:val="24"/>
          <w:szCs w:val="24"/>
        </w:rPr>
        <w:t xml:space="preserve"> </w:t>
      </w:r>
      <w:r w:rsidR="00EE2312" w:rsidRPr="00775D76">
        <w:rPr>
          <w:rFonts w:cstheme="minorHAnsi"/>
          <w:color w:val="000000" w:themeColor="text1"/>
          <w:sz w:val="24"/>
          <w:szCs w:val="24"/>
        </w:rPr>
        <w:t xml:space="preserve">honorarium for editorial purposes. </w:t>
      </w:r>
    </w:p>
    <w:p w:rsidR="0024108A" w:rsidRPr="00EE2312" w:rsidRDefault="0024108A" w:rsidP="00C92810">
      <w:pPr>
        <w:spacing w:line="360" w:lineRule="auto"/>
        <w:jc w:val="both"/>
        <w:rPr>
          <w:rFonts w:cstheme="minorHAnsi"/>
          <w:b/>
          <w:sz w:val="24"/>
          <w:szCs w:val="24"/>
        </w:rPr>
      </w:pPr>
      <w:r w:rsidRPr="00EE2312">
        <w:rPr>
          <w:rFonts w:cstheme="minorHAnsi"/>
          <w:b/>
          <w:sz w:val="24"/>
          <w:szCs w:val="24"/>
        </w:rPr>
        <w:t xml:space="preserve">9.1 Editorial and publication policies </w:t>
      </w:r>
    </w:p>
    <w:p w:rsidR="0024108A" w:rsidRPr="00EE2312" w:rsidRDefault="0024108A" w:rsidP="00775D76">
      <w:pPr>
        <w:spacing w:line="360" w:lineRule="auto"/>
        <w:jc w:val="both"/>
        <w:rPr>
          <w:rFonts w:cstheme="minorHAnsi"/>
          <w:b/>
          <w:sz w:val="24"/>
          <w:szCs w:val="24"/>
        </w:rPr>
      </w:pPr>
      <w:r w:rsidRPr="00EE2312">
        <w:rPr>
          <w:rFonts w:cstheme="minorHAnsi"/>
          <w:b/>
          <w:sz w:val="24"/>
          <w:szCs w:val="24"/>
        </w:rPr>
        <w:t>9.1.1 Submission policies</w:t>
      </w:r>
    </w:p>
    <w:p w:rsidR="00EE2312" w:rsidRPr="00EE2312" w:rsidRDefault="00EE2312" w:rsidP="00EE2312">
      <w:pPr>
        <w:spacing w:line="360" w:lineRule="auto"/>
        <w:jc w:val="both"/>
        <w:rPr>
          <w:rFonts w:cstheme="minorHAnsi"/>
          <w:color w:val="000000" w:themeColor="text1"/>
          <w:sz w:val="24"/>
          <w:szCs w:val="24"/>
        </w:rPr>
      </w:pPr>
      <w:r w:rsidRPr="00EE2312">
        <w:rPr>
          <w:rFonts w:cstheme="minorHAnsi"/>
          <w:color w:val="000000" w:themeColor="text1"/>
          <w:sz w:val="24"/>
          <w:szCs w:val="24"/>
        </w:rPr>
        <w:t xml:space="preserve">When you submit a manuscript </w:t>
      </w:r>
      <w:r w:rsidR="006B07E1">
        <w:rPr>
          <w:rFonts w:cstheme="minorHAnsi"/>
          <w:color w:val="000000" w:themeColor="text1"/>
          <w:sz w:val="24"/>
          <w:szCs w:val="24"/>
        </w:rPr>
        <w:t>to the journal</w:t>
      </w:r>
      <w:r w:rsidRPr="00EE2312">
        <w:rPr>
          <w:rFonts w:cstheme="minorHAnsi"/>
          <w:color w:val="000000" w:themeColor="text1"/>
          <w:sz w:val="24"/>
          <w:szCs w:val="24"/>
        </w:rPr>
        <w:t>, we will take it to imply that the manuscript has not already been published or submitted elsewhere. If similar or related work has been published or submitted elsewhere, then you must provide a copy with the submitted manuscript. You may not submit your manuscript elsewhere wh</w:t>
      </w:r>
      <w:r w:rsidR="006B07E1">
        <w:rPr>
          <w:rFonts w:cstheme="minorHAnsi"/>
          <w:color w:val="000000" w:themeColor="text1"/>
          <w:sz w:val="24"/>
          <w:szCs w:val="24"/>
        </w:rPr>
        <w:t>ile it is under consideration</w:t>
      </w:r>
      <w:r w:rsidRPr="00EE2312">
        <w:rPr>
          <w:rFonts w:cstheme="minorHAnsi"/>
          <w:color w:val="000000" w:themeColor="text1"/>
          <w:sz w:val="24"/>
          <w:szCs w:val="24"/>
        </w:rPr>
        <w:t xml:space="preserve">. </w:t>
      </w:r>
    </w:p>
    <w:p w:rsidR="002412C1" w:rsidRDefault="00EE2312" w:rsidP="00EE2312">
      <w:pPr>
        <w:spacing w:line="360" w:lineRule="auto"/>
        <w:jc w:val="both"/>
        <w:rPr>
          <w:rFonts w:cstheme="minorHAnsi"/>
          <w:color w:val="000000" w:themeColor="text1"/>
          <w:sz w:val="24"/>
          <w:szCs w:val="24"/>
        </w:rPr>
      </w:pPr>
      <w:r w:rsidRPr="00EE2312">
        <w:rPr>
          <w:rFonts w:cstheme="minorHAnsi"/>
          <w:color w:val="000000" w:themeColor="text1"/>
          <w:sz w:val="24"/>
          <w:szCs w:val="24"/>
        </w:rPr>
        <w:t xml:space="preserve">The primary affiliation for each author should be the institution where the majority of their work was done. If an author has subsequently moved, the current address may also be stated. </w:t>
      </w:r>
      <w:r>
        <w:rPr>
          <w:rFonts w:cstheme="minorHAnsi"/>
          <w:color w:val="000000" w:themeColor="text1"/>
          <w:sz w:val="24"/>
          <w:szCs w:val="24"/>
        </w:rPr>
        <w:t xml:space="preserve">Our </w:t>
      </w:r>
      <w:r w:rsidRPr="000638BE">
        <w:rPr>
          <w:rFonts w:cstheme="minorHAnsi"/>
          <w:color w:val="000000" w:themeColor="text1"/>
          <w:sz w:val="24"/>
          <w:szCs w:val="24"/>
        </w:rPr>
        <w:t xml:space="preserve">DBU journals remain </w:t>
      </w:r>
      <w:r w:rsidRPr="00EE2312">
        <w:rPr>
          <w:rFonts w:cstheme="minorHAnsi"/>
          <w:color w:val="000000" w:themeColor="text1"/>
          <w:sz w:val="24"/>
          <w:szCs w:val="24"/>
        </w:rPr>
        <w:t xml:space="preserve">neutral </w:t>
      </w:r>
      <w:r>
        <w:rPr>
          <w:rFonts w:cstheme="minorHAnsi"/>
          <w:color w:val="000000" w:themeColor="text1"/>
          <w:sz w:val="24"/>
          <w:szCs w:val="24"/>
        </w:rPr>
        <w:t>concerning</w:t>
      </w:r>
      <w:r w:rsidRPr="00EE2312">
        <w:rPr>
          <w:rFonts w:cstheme="minorHAnsi"/>
          <w:color w:val="000000" w:themeColor="text1"/>
          <w:sz w:val="24"/>
          <w:szCs w:val="24"/>
        </w:rPr>
        <w:t xml:space="preserve"> jurisdictional claims in published maps and institutional affiliations.</w:t>
      </w:r>
      <w:r w:rsidR="002412C1">
        <w:rPr>
          <w:rFonts w:cstheme="minorHAnsi"/>
          <w:color w:val="000000" w:themeColor="text1"/>
          <w:sz w:val="24"/>
          <w:szCs w:val="24"/>
        </w:rPr>
        <w:t xml:space="preserve"> </w:t>
      </w:r>
    </w:p>
    <w:p w:rsidR="00EE2312" w:rsidRPr="00EE2312" w:rsidRDefault="00EE2312" w:rsidP="00EE2312">
      <w:pPr>
        <w:spacing w:line="360" w:lineRule="auto"/>
        <w:jc w:val="both"/>
        <w:rPr>
          <w:rFonts w:cstheme="minorHAnsi"/>
          <w:color w:val="000000" w:themeColor="text1"/>
          <w:sz w:val="24"/>
          <w:szCs w:val="24"/>
        </w:rPr>
      </w:pPr>
      <w:r w:rsidRPr="00EE2312">
        <w:rPr>
          <w:rFonts w:cstheme="minorHAnsi"/>
          <w:color w:val="000000" w:themeColor="text1"/>
          <w:sz w:val="24"/>
          <w:szCs w:val="24"/>
        </w:rPr>
        <w:t>If the manuscript includes personal communications, please provide a written statement of permission from any person who is quoted. Permission by email is acceptable.</w:t>
      </w:r>
    </w:p>
    <w:p w:rsidR="00EE2312" w:rsidRDefault="00EE2312" w:rsidP="00EE2312">
      <w:pPr>
        <w:spacing w:line="360" w:lineRule="auto"/>
        <w:jc w:val="both"/>
        <w:rPr>
          <w:rFonts w:cstheme="minorHAnsi"/>
          <w:color w:val="000000" w:themeColor="text1"/>
          <w:sz w:val="24"/>
          <w:szCs w:val="24"/>
        </w:rPr>
      </w:pPr>
      <w:r w:rsidRPr="00EE2312">
        <w:rPr>
          <w:rFonts w:cstheme="minorHAnsi"/>
          <w:color w:val="000000" w:themeColor="text1"/>
          <w:sz w:val="24"/>
          <w:szCs w:val="24"/>
        </w:rPr>
        <w:lastRenderedPageBreak/>
        <w:t>We reserve the right to reject a paper even after it has been accepted if it becomes apparent that there are serious problems with its scientific content, or our publishing policies have been violated.</w:t>
      </w:r>
    </w:p>
    <w:p w:rsidR="001B610F" w:rsidRPr="003065BD" w:rsidRDefault="007436CC" w:rsidP="001B610F">
      <w:pPr>
        <w:tabs>
          <w:tab w:val="center" w:pos="4086"/>
        </w:tabs>
        <w:spacing w:before="100" w:beforeAutospacing="1" w:after="100" w:afterAutospacing="1" w:line="36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 xml:space="preserve">9.1.2 </w:t>
      </w:r>
      <w:r w:rsidR="001B610F" w:rsidRPr="003065BD">
        <w:rPr>
          <w:rFonts w:ascii="Times New Roman" w:eastAsia="Times New Roman" w:hAnsi="Times New Roman"/>
          <w:b/>
          <w:bCs/>
          <w:sz w:val="24"/>
          <w:szCs w:val="24"/>
          <w:lang w:eastAsia="en-GB"/>
        </w:rPr>
        <w:t xml:space="preserve">Author Guidelines </w:t>
      </w:r>
    </w:p>
    <w:p w:rsidR="001B610F" w:rsidRPr="003065BD" w:rsidRDefault="001B610F" w:rsidP="001B610F">
      <w:pPr>
        <w:spacing w:after="0" w:line="360" w:lineRule="auto"/>
        <w:jc w:val="both"/>
        <w:rPr>
          <w:rFonts w:ascii="Times New Roman" w:eastAsia="Times New Roman" w:hAnsi="Times New Roman"/>
          <w:bCs/>
          <w:sz w:val="24"/>
          <w:szCs w:val="24"/>
          <w:lang w:val="en-US" w:eastAsia="en-GB"/>
        </w:rPr>
      </w:pPr>
      <w:r>
        <w:rPr>
          <w:rFonts w:ascii="Times New Roman" w:hAnsi="Times New Roman"/>
          <w:sz w:val="24"/>
          <w:szCs w:val="24"/>
        </w:rPr>
        <w:t>EJIK</w:t>
      </w:r>
      <w:r w:rsidRPr="00527F7E">
        <w:rPr>
          <w:rFonts w:ascii="Times New Roman" w:hAnsi="Times New Roman"/>
          <w:sz w:val="24"/>
          <w:szCs w:val="24"/>
        </w:rPr>
        <w:t>AS</w:t>
      </w:r>
      <w:r w:rsidRPr="003065BD">
        <w:rPr>
          <w:rFonts w:ascii="Times New Roman" w:eastAsia="Times New Roman" w:hAnsi="Times New Roman"/>
          <w:bCs/>
          <w:sz w:val="24"/>
          <w:szCs w:val="24"/>
          <w:lang w:eastAsia="en-GB"/>
        </w:rPr>
        <w:t xml:space="preserve"> </w:t>
      </w:r>
      <w:r w:rsidRPr="003065BD">
        <w:rPr>
          <w:rFonts w:ascii="Times New Roman" w:eastAsia="Times New Roman" w:hAnsi="Times New Roman"/>
          <w:bCs/>
          <w:sz w:val="24"/>
          <w:szCs w:val="24"/>
          <w:lang w:val="en-US" w:eastAsia="en-GB"/>
        </w:rPr>
        <w:t xml:space="preserve">demands the author to strictly follow this submission guideline. Submission of a manuscript implies that the author(s) has/have been approved for its publication and is (are) aware of the responsibilities of being authorship. The authors will be notified for receiving a new manuscript submission and its acceptance. However, the editorial board makes frequent communication only with the Corresponding Author. The </w:t>
      </w:r>
      <w:r w:rsidRPr="003065BD">
        <w:rPr>
          <w:rFonts w:ascii="Times New Roman" w:eastAsia="Times New Roman" w:hAnsi="Times New Roman"/>
          <w:sz w:val="24"/>
          <w:szCs w:val="24"/>
          <w:lang w:eastAsia="en-GB"/>
        </w:rPr>
        <w:t>authors should strictly adhere to the</w:t>
      </w:r>
      <w:r w:rsidRPr="003065BD">
        <w:rPr>
          <w:rFonts w:ascii="Times New Roman" w:eastAsia="Times New Roman" w:hAnsi="Times New Roman"/>
          <w:sz w:val="24"/>
          <w:szCs w:val="24"/>
          <w:lang w:val="en-US" w:eastAsia="en-GB"/>
        </w:rPr>
        <w:t xml:space="preserve"> guidelines</w:t>
      </w:r>
      <w:r w:rsidRPr="003065BD">
        <w:rPr>
          <w:rFonts w:ascii="Times New Roman" w:eastAsia="Times New Roman" w:hAnsi="Times New Roman"/>
          <w:sz w:val="24"/>
          <w:szCs w:val="24"/>
          <w:lang w:eastAsia="en-GB"/>
        </w:rPr>
        <w:t xml:space="preserve"> when organizing their manuscripts for submission.</w:t>
      </w:r>
      <w:r>
        <w:rPr>
          <w:rFonts w:ascii="Times New Roman" w:eastAsia="Times New Roman" w:hAnsi="Times New Roman"/>
          <w:sz w:val="24"/>
          <w:szCs w:val="24"/>
          <w:lang w:eastAsia="en-GB"/>
        </w:rPr>
        <w:t xml:space="preserve"> </w:t>
      </w:r>
      <w:r w:rsidRPr="003065BD">
        <w:rPr>
          <w:rFonts w:ascii="Times New Roman" w:eastAsia="Times New Roman" w:hAnsi="Times New Roman"/>
          <w:sz w:val="24"/>
          <w:szCs w:val="24"/>
          <w:lang w:val="en-US" w:eastAsia="en-GB"/>
        </w:rPr>
        <w:t>The proper utilization of English language (punctuation</w:t>
      </w:r>
      <w:r w:rsidRPr="003065BD">
        <w:rPr>
          <w:rFonts w:ascii="Times New Roman" w:eastAsia="Times New Roman" w:hAnsi="Times New Roman"/>
          <w:sz w:val="24"/>
          <w:szCs w:val="24"/>
          <w:lang w:eastAsia="en-GB"/>
        </w:rPr>
        <w:t xml:space="preserve"> and other </w:t>
      </w:r>
      <w:r w:rsidRPr="003065BD">
        <w:rPr>
          <w:rFonts w:ascii="Times New Roman" w:eastAsia="Times New Roman" w:hAnsi="Times New Roman"/>
          <w:sz w:val="24"/>
          <w:szCs w:val="24"/>
          <w:lang w:val="en-US" w:eastAsia="en-GB"/>
        </w:rPr>
        <w:t xml:space="preserve">typographic </w:t>
      </w:r>
      <w:r w:rsidRPr="003065BD">
        <w:rPr>
          <w:rFonts w:ascii="Times New Roman" w:eastAsia="Times New Roman" w:hAnsi="Times New Roman"/>
          <w:sz w:val="24"/>
          <w:szCs w:val="24"/>
          <w:lang w:eastAsia="en-GB"/>
        </w:rPr>
        <w:t>issues</w:t>
      </w:r>
      <w:r w:rsidRPr="003065BD">
        <w:rPr>
          <w:rFonts w:ascii="Times New Roman" w:eastAsia="Times New Roman" w:hAnsi="Times New Roman"/>
          <w:sz w:val="24"/>
          <w:szCs w:val="24"/>
          <w:lang w:val="en-US" w:eastAsia="en-GB"/>
        </w:rPr>
        <w:t xml:space="preserve">), </w:t>
      </w:r>
      <w:r w:rsidRPr="003065BD">
        <w:rPr>
          <w:rFonts w:ascii="Times New Roman" w:eastAsia="Times New Roman" w:hAnsi="Times New Roman"/>
          <w:sz w:val="24"/>
          <w:szCs w:val="24"/>
          <w:lang w:eastAsia="en-GB"/>
        </w:rPr>
        <w:t>referencing styles (in-text citation and reference listing), and other editorial issues should be strictly respected. </w:t>
      </w:r>
    </w:p>
    <w:p w:rsidR="001B610F" w:rsidRPr="003065BD" w:rsidRDefault="007436CC" w:rsidP="001B610F">
      <w:pPr>
        <w:spacing w:before="100" w:beforeAutospacing="1" w:after="100" w:afterAutospacing="1" w:line="360" w:lineRule="auto"/>
        <w:jc w:val="both"/>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 xml:space="preserve">9.1.2.1 </w:t>
      </w:r>
      <w:r w:rsidR="001B610F" w:rsidRPr="003065BD">
        <w:rPr>
          <w:rFonts w:ascii="Times New Roman" w:eastAsia="Times New Roman" w:hAnsi="Times New Roman"/>
          <w:b/>
          <w:bCs/>
          <w:sz w:val="24"/>
          <w:szCs w:val="24"/>
          <w:lang w:eastAsia="en-GB"/>
        </w:rPr>
        <w:t>Types of manuscripts</w:t>
      </w:r>
    </w:p>
    <w:p w:rsidR="0006137F" w:rsidRDefault="001B610F" w:rsidP="001B610F">
      <w:pPr>
        <w:spacing w:after="0" w:line="360" w:lineRule="auto"/>
        <w:jc w:val="both"/>
        <w:rPr>
          <w:rFonts w:ascii="Times New Roman" w:eastAsia="Times New Roman" w:hAnsi="Times New Roman"/>
          <w:bCs/>
          <w:sz w:val="24"/>
          <w:szCs w:val="24"/>
          <w:lang w:eastAsia="en-GB"/>
        </w:rPr>
      </w:pPr>
      <w:r>
        <w:rPr>
          <w:rFonts w:ascii="Times New Roman" w:hAnsi="Times New Roman"/>
          <w:sz w:val="24"/>
          <w:szCs w:val="24"/>
        </w:rPr>
        <w:t>EJIK</w:t>
      </w:r>
      <w:r w:rsidRPr="00527F7E">
        <w:rPr>
          <w:rFonts w:ascii="Times New Roman" w:hAnsi="Times New Roman"/>
          <w:sz w:val="24"/>
          <w:szCs w:val="24"/>
        </w:rPr>
        <w:t>AS</w:t>
      </w:r>
      <w:r w:rsidRPr="003065BD">
        <w:rPr>
          <w:rFonts w:ascii="Times New Roman" w:eastAsia="Times New Roman" w:hAnsi="Times New Roman"/>
          <w:bCs/>
          <w:sz w:val="24"/>
          <w:szCs w:val="24"/>
          <w:lang w:eastAsia="en-GB"/>
        </w:rPr>
        <w:t xml:space="preserve"> welcomes submission of original articles, review article, and short communication</w:t>
      </w:r>
      <w:r w:rsidRPr="003065BD">
        <w:rPr>
          <w:rFonts w:ascii="Times New Roman" w:eastAsia="Times New Roman" w:hAnsi="Times New Roman"/>
          <w:bCs/>
          <w:sz w:val="24"/>
          <w:szCs w:val="24"/>
          <w:lang w:val="en-US" w:eastAsia="en-GB"/>
        </w:rPr>
        <w:t>s</w:t>
      </w:r>
      <w:r w:rsidRPr="003065BD">
        <w:rPr>
          <w:rFonts w:ascii="Times New Roman" w:eastAsia="Times New Roman" w:hAnsi="Times New Roman"/>
          <w:bCs/>
          <w:sz w:val="24"/>
          <w:szCs w:val="24"/>
          <w:lang w:eastAsia="en-GB"/>
        </w:rPr>
        <w:t>.</w:t>
      </w:r>
    </w:p>
    <w:p w:rsidR="0006137F" w:rsidRPr="003065BD" w:rsidRDefault="0006137F" w:rsidP="001B610F">
      <w:pPr>
        <w:spacing w:after="0" w:line="360" w:lineRule="auto"/>
        <w:jc w:val="both"/>
        <w:rPr>
          <w:rFonts w:ascii="Times New Roman" w:eastAsia="Times New Roman" w:hAnsi="Times New Roman"/>
          <w:bCs/>
          <w:sz w:val="24"/>
          <w:szCs w:val="24"/>
          <w:lang w:eastAsia="en-GB"/>
        </w:rPr>
      </w:pPr>
    </w:p>
    <w:p w:rsidR="001B610F" w:rsidRPr="003065BD" w:rsidRDefault="001B610F" w:rsidP="001B610F">
      <w:pPr>
        <w:spacing w:after="0" w:line="360" w:lineRule="auto"/>
        <w:jc w:val="both"/>
        <w:rPr>
          <w:rFonts w:ascii="Times New Roman" w:eastAsia="Times New Roman" w:hAnsi="Times New Roman"/>
          <w:bCs/>
          <w:sz w:val="24"/>
          <w:szCs w:val="24"/>
          <w:lang w:val="en-US" w:eastAsia="en-GB"/>
        </w:rPr>
      </w:pPr>
      <w:r w:rsidRPr="003065BD">
        <w:rPr>
          <w:rFonts w:ascii="Times New Roman" w:eastAsia="Times New Roman" w:hAnsi="Times New Roman"/>
          <w:b/>
          <w:bCs/>
          <w:sz w:val="24"/>
          <w:szCs w:val="24"/>
          <w:lang w:val="en-US" w:eastAsia="en-GB"/>
        </w:rPr>
        <w:t>Original Research Articles</w:t>
      </w:r>
      <w:r w:rsidRPr="003065BD">
        <w:rPr>
          <w:rFonts w:ascii="Times New Roman" w:eastAsia="Times New Roman" w:hAnsi="Times New Roman"/>
          <w:bCs/>
          <w:sz w:val="24"/>
          <w:szCs w:val="24"/>
          <w:lang w:val="en-US" w:eastAsia="en-GB"/>
        </w:rPr>
        <w:t xml:space="preserve">: Includes research studies reporting original and/or innovative findings that increase knowledge in the areas of science, technology and other fields within the scope of the journal. The articles shall be submitted to </w:t>
      </w:r>
      <w:r>
        <w:rPr>
          <w:rFonts w:ascii="Times New Roman" w:hAnsi="Times New Roman"/>
          <w:sz w:val="24"/>
          <w:szCs w:val="24"/>
        </w:rPr>
        <w:t>EJIK</w:t>
      </w:r>
      <w:r w:rsidRPr="00527F7E">
        <w:rPr>
          <w:rFonts w:ascii="Times New Roman" w:hAnsi="Times New Roman"/>
          <w:sz w:val="24"/>
          <w:szCs w:val="24"/>
        </w:rPr>
        <w:t>AS</w:t>
      </w:r>
      <w:r w:rsidRPr="003065BD">
        <w:rPr>
          <w:rFonts w:ascii="Times New Roman" w:eastAsia="Times New Roman" w:hAnsi="Times New Roman"/>
          <w:bCs/>
          <w:i/>
          <w:sz w:val="24"/>
          <w:szCs w:val="24"/>
          <w:lang w:val="en-US" w:eastAsia="en-GB"/>
        </w:rPr>
        <w:t xml:space="preserve"> </w:t>
      </w:r>
      <w:r w:rsidRPr="003065BD">
        <w:rPr>
          <w:rFonts w:ascii="Times New Roman" w:eastAsia="Times New Roman" w:hAnsi="Times New Roman"/>
          <w:bCs/>
          <w:sz w:val="24"/>
          <w:szCs w:val="24"/>
          <w:lang w:val="en-US" w:eastAsia="en-GB"/>
        </w:rPr>
        <w:t xml:space="preserve">as a full length article (not </w:t>
      </w:r>
      <w:r w:rsidR="008D2921">
        <w:rPr>
          <w:rFonts w:ascii="Times New Roman" w:eastAsia="Times New Roman" w:hAnsi="Times New Roman"/>
          <w:bCs/>
          <w:sz w:val="24"/>
          <w:szCs w:val="24"/>
          <w:lang w:val="en-US" w:eastAsia="en-GB"/>
        </w:rPr>
        <w:t>more than 35 pages in line 1</w:t>
      </w:r>
      <w:r w:rsidRPr="003065BD">
        <w:rPr>
          <w:rFonts w:ascii="Times New Roman" w:eastAsia="Times New Roman" w:hAnsi="Times New Roman"/>
          <w:bCs/>
          <w:sz w:val="24"/>
          <w:szCs w:val="24"/>
          <w:lang w:val="en-US" w:eastAsia="en-GB"/>
        </w:rPr>
        <w:t xml:space="preserve"> spaced), and the abstract with a maximum of 250 words.</w:t>
      </w:r>
    </w:p>
    <w:p w:rsidR="001B610F" w:rsidRPr="003065BD" w:rsidRDefault="001B610F" w:rsidP="001B610F">
      <w:pPr>
        <w:spacing w:before="100" w:beforeAutospacing="1" w:after="100" w:afterAutospacing="1" w:line="360" w:lineRule="auto"/>
        <w:jc w:val="both"/>
        <w:rPr>
          <w:rFonts w:ascii="Times New Roman" w:eastAsia="Times New Roman" w:hAnsi="Times New Roman"/>
          <w:bCs/>
          <w:sz w:val="24"/>
          <w:szCs w:val="24"/>
          <w:lang w:val="en-US" w:eastAsia="en-GB"/>
        </w:rPr>
      </w:pPr>
      <w:r w:rsidRPr="003065BD">
        <w:rPr>
          <w:rFonts w:ascii="Times New Roman" w:eastAsia="Times New Roman" w:hAnsi="Times New Roman"/>
          <w:b/>
          <w:bCs/>
          <w:sz w:val="24"/>
          <w:szCs w:val="24"/>
          <w:lang w:val="en-US" w:eastAsia="en-GB"/>
        </w:rPr>
        <w:t>Review Articles</w:t>
      </w:r>
      <w:r w:rsidRPr="003065BD">
        <w:rPr>
          <w:rFonts w:ascii="Times New Roman" w:eastAsia="Times New Roman" w:hAnsi="Times New Roman"/>
          <w:bCs/>
          <w:sz w:val="24"/>
          <w:szCs w:val="24"/>
          <w:lang w:val="en-US" w:eastAsia="en-GB"/>
        </w:rPr>
        <w:t>: Review articles can take the form of a mini-review (no</w:t>
      </w:r>
      <w:r w:rsidR="008D2921">
        <w:rPr>
          <w:rFonts w:ascii="Times New Roman" w:eastAsia="Times New Roman" w:hAnsi="Times New Roman"/>
          <w:bCs/>
          <w:sz w:val="24"/>
          <w:szCs w:val="24"/>
          <w:lang w:val="en-US" w:eastAsia="en-GB"/>
        </w:rPr>
        <w:t>t greater than 50 pages with 1</w:t>
      </w:r>
      <w:r w:rsidRPr="003065BD">
        <w:rPr>
          <w:rFonts w:ascii="Times New Roman" w:eastAsia="Times New Roman" w:hAnsi="Times New Roman"/>
          <w:bCs/>
          <w:sz w:val="24"/>
          <w:szCs w:val="24"/>
          <w:lang w:val="en-US" w:eastAsia="en-GB"/>
        </w:rPr>
        <w:t xml:space="preserve"> spaced) or a long review which </w:t>
      </w:r>
      <w:r w:rsidR="008D2921">
        <w:rPr>
          <w:rFonts w:ascii="Times New Roman" w:eastAsia="Times New Roman" w:hAnsi="Times New Roman"/>
          <w:bCs/>
          <w:sz w:val="24"/>
          <w:szCs w:val="24"/>
          <w:lang w:val="en-US" w:eastAsia="en-GB"/>
        </w:rPr>
        <w:t>extends up to 100 pages with 1</w:t>
      </w:r>
      <w:r w:rsidRPr="003065BD">
        <w:rPr>
          <w:rFonts w:ascii="Times New Roman" w:eastAsia="Times New Roman" w:hAnsi="Times New Roman"/>
          <w:bCs/>
          <w:sz w:val="24"/>
          <w:szCs w:val="24"/>
          <w:lang w:val="en-US" w:eastAsia="en-GB"/>
        </w:rPr>
        <w:t xml:space="preserve"> spaced. Review articles shall include critical evaluation of the works cited, synthesis and explanation of commonalities and differences in the literature. The conclusion should clearly depict the limitations in the existing literature, future directions to be pursued in research. Review articles need to include the following sections:</w:t>
      </w:r>
      <w:r w:rsidRPr="003065BD">
        <w:rPr>
          <w:rFonts w:ascii="Times New Roman" w:eastAsia="Times New Roman" w:hAnsi="Times New Roman"/>
          <w:bCs/>
          <w:strike/>
          <w:sz w:val="24"/>
          <w:szCs w:val="24"/>
          <w:lang w:val="en-US" w:eastAsia="en-GB"/>
        </w:rPr>
        <w:t xml:space="preserve"> </w:t>
      </w:r>
      <w:r w:rsidRPr="003065BD">
        <w:rPr>
          <w:rFonts w:ascii="Times New Roman" w:eastAsia="Times New Roman" w:hAnsi="Times New Roman"/>
          <w:bCs/>
          <w:sz w:val="24"/>
          <w:szCs w:val="24"/>
          <w:lang w:val="en-US" w:eastAsia="en-GB"/>
        </w:rPr>
        <w:t>Summary, Introduction, Body (with sub-headings), and Conclusion.</w:t>
      </w:r>
    </w:p>
    <w:p w:rsidR="001B610F" w:rsidRPr="003065BD" w:rsidRDefault="001B610F" w:rsidP="001B610F">
      <w:pPr>
        <w:spacing w:before="100" w:beforeAutospacing="1" w:after="100" w:afterAutospacing="1" w:line="360" w:lineRule="auto"/>
        <w:jc w:val="both"/>
        <w:rPr>
          <w:rFonts w:ascii="Times New Roman" w:eastAsia="Times New Roman" w:hAnsi="Times New Roman"/>
          <w:strike/>
          <w:sz w:val="24"/>
          <w:szCs w:val="24"/>
          <w:lang w:eastAsia="en-GB"/>
        </w:rPr>
      </w:pPr>
      <w:r w:rsidRPr="003065BD">
        <w:rPr>
          <w:rFonts w:ascii="Times New Roman" w:eastAsia="Times New Roman" w:hAnsi="Times New Roman"/>
          <w:b/>
          <w:bCs/>
          <w:sz w:val="24"/>
          <w:szCs w:val="24"/>
          <w:lang w:val="en-US" w:eastAsia="en-GB"/>
        </w:rPr>
        <w:lastRenderedPageBreak/>
        <w:t>Short Communications</w:t>
      </w:r>
      <w:r w:rsidRPr="003065BD">
        <w:rPr>
          <w:rFonts w:ascii="Times New Roman" w:eastAsia="Times New Roman" w:hAnsi="Times New Roman"/>
          <w:bCs/>
          <w:sz w:val="24"/>
          <w:szCs w:val="24"/>
          <w:lang w:val="en-US" w:eastAsia="en-GB"/>
        </w:rPr>
        <w:t xml:space="preserve">: This includes brief scientific notes such as preliminary results, scientific observations, experimental techniques, recent scientific and technological advances and social development. Information on the indigenous knowledge of herbal medicine and practice shall also be considered. </w:t>
      </w:r>
      <w:r w:rsidRPr="003065BD">
        <w:rPr>
          <w:rFonts w:ascii="Times New Roman" w:eastAsia="Times New Roman" w:hAnsi="Times New Roman"/>
          <w:bCs/>
          <w:sz w:val="24"/>
          <w:szCs w:val="24"/>
          <w:lang w:eastAsia="en-GB"/>
        </w:rPr>
        <w:t xml:space="preserve">Short Communications are limited to 3000 words and are not subdivided. The paper should contain </w:t>
      </w:r>
      <w:r w:rsidRPr="003065BD">
        <w:rPr>
          <w:rFonts w:ascii="Times New Roman" w:eastAsia="Times New Roman" w:hAnsi="Times New Roman"/>
          <w:bCs/>
          <w:sz w:val="24"/>
          <w:szCs w:val="24"/>
          <w:lang w:val="en-US" w:eastAsia="en-GB"/>
        </w:rPr>
        <w:t>summary</w:t>
      </w:r>
      <w:r w:rsidRPr="003065BD">
        <w:rPr>
          <w:rFonts w:ascii="Times New Roman" w:eastAsia="Times New Roman" w:hAnsi="Times New Roman"/>
          <w:bCs/>
          <w:sz w:val="24"/>
          <w:szCs w:val="24"/>
          <w:lang w:eastAsia="en-GB"/>
        </w:rPr>
        <w:t xml:space="preserve">, main body and references, and contain no more than 6 figures or tables, combined. The </w:t>
      </w:r>
      <w:r w:rsidRPr="003065BD">
        <w:rPr>
          <w:rFonts w:ascii="Times New Roman" w:eastAsia="Times New Roman" w:hAnsi="Times New Roman"/>
          <w:bCs/>
          <w:sz w:val="24"/>
          <w:szCs w:val="24"/>
          <w:lang w:val="en-US" w:eastAsia="en-GB"/>
        </w:rPr>
        <w:t xml:space="preserve">summary </w:t>
      </w:r>
      <w:r w:rsidRPr="003065BD">
        <w:rPr>
          <w:rFonts w:ascii="Times New Roman" w:eastAsia="Times New Roman" w:hAnsi="Times New Roman"/>
          <w:bCs/>
          <w:sz w:val="24"/>
          <w:szCs w:val="24"/>
          <w:lang w:eastAsia="en-GB"/>
        </w:rPr>
        <w:t>is limited to 100 words.</w:t>
      </w:r>
      <w:r w:rsidRPr="003065BD">
        <w:rPr>
          <w:rFonts w:ascii="Times New Roman" w:eastAsia="Times New Roman" w:hAnsi="Times New Roman"/>
          <w:bCs/>
          <w:sz w:val="24"/>
          <w:szCs w:val="24"/>
          <w:lang w:val="en-US" w:eastAsia="en-GB"/>
        </w:rPr>
        <w:t xml:space="preserve"> </w:t>
      </w:r>
    </w:p>
    <w:p w:rsidR="001B610F" w:rsidRPr="003065BD" w:rsidRDefault="007436CC" w:rsidP="001B610F">
      <w:pPr>
        <w:spacing w:before="100" w:beforeAutospacing="1" w:after="100" w:afterAutospacing="1" w:line="360" w:lineRule="auto"/>
        <w:rPr>
          <w:rFonts w:ascii="Times New Roman" w:eastAsia="Times New Roman" w:hAnsi="Times New Roman"/>
          <w:b/>
          <w:bCs/>
          <w:strike/>
          <w:sz w:val="24"/>
          <w:szCs w:val="24"/>
          <w:lang w:val="en-US" w:eastAsia="en-GB"/>
        </w:rPr>
      </w:pPr>
      <w:r>
        <w:rPr>
          <w:rFonts w:ascii="Times New Roman" w:hAnsi="Times New Roman"/>
          <w:b/>
          <w:sz w:val="24"/>
          <w:szCs w:val="24"/>
        </w:rPr>
        <w:t xml:space="preserve">9.1.2.2 </w:t>
      </w:r>
      <w:r w:rsidR="001B610F" w:rsidRPr="003065BD">
        <w:rPr>
          <w:rFonts w:ascii="Times New Roman" w:hAnsi="Times New Roman"/>
          <w:b/>
          <w:sz w:val="24"/>
          <w:szCs w:val="24"/>
        </w:rPr>
        <w:t>Manuscript Preparation and Submission</w:t>
      </w:r>
    </w:p>
    <w:p w:rsidR="001B610F" w:rsidRPr="003065BD" w:rsidRDefault="001B610F" w:rsidP="001B610F">
      <w:pPr>
        <w:spacing w:after="0" w:line="360" w:lineRule="auto"/>
        <w:jc w:val="both"/>
        <w:rPr>
          <w:rFonts w:ascii="Times New Roman" w:eastAsia="Times New Roman" w:hAnsi="Times New Roman"/>
          <w:b/>
          <w:bCs/>
          <w:sz w:val="24"/>
          <w:szCs w:val="24"/>
          <w:lang w:val="en-US" w:eastAsia="en-GB"/>
        </w:rPr>
      </w:pPr>
      <w:r w:rsidRPr="003065BD">
        <w:rPr>
          <w:rFonts w:ascii="Times New Roman" w:eastAsia="Times New Roman" w:hAnsi="Times New Roman"/>
          <w:b/>
          <w:bCs/>
          <w:sz w:val="24"/>
          <w:szCs w:val="24"/>
          <w:lang w:val="en-US" w:eastAsia="en-GB"/>
        </w:rPr>
        <w:t xml:space="preserve">Submission </w:t>
      </w:r>
    </w:p>
    <w:p w:rsidR="001B610F" w:rsidRPr="003065BD" w:rsidRDefault="001B610F" w:rsidP="001B610F">
      <w:pPr>
        <w:spacing w:after="0" w:line="360" w:lineRule="auto"/>
        <w:jc w:val="both"/>
        <w:rPr>
          <w:rFonts w:ascii="Times New Roman" w:eastAsia="Times New Roman" w:hAnsi="Times New Roman"/>
          <w:bCs/>
          <w:strike/>
          <w:sz w:val="24"/>
          <w:szCs w:val="24"/>
          <w:lang w:val="en-US" w:eastAsia="en-GB"/>
        </w:rPr>
      </w:pPr>
      <w:r w:rsidRPr="003065BD">
        <w:rPr>
          <w:rFonts w:ascii="Times New Roman" w:eastAsia="Times New Roman" w:hAnsi="Times New Roman"/>
          <w:bCs/>
          <w:sz w:val="24"/>
          <w:szCs w:val="24"/>
          <w:lang w:val="en-US" w:eastAsia="en-GB"/>
        </w:rPr>
        <w:t xml:space="preserve">Submission of a manuscript to </w:t>
      </w:r>
      <w:r>
        <w:rPr>
          <w:rFonts w:ascii="Times New Roman" w:hAnsi="Times New Roman"/>
          <w:sz w:val="24"/>
          <w:szCs w:val="24"/>
        </w:rPr>
        <w:t>EJIK</w:t>
      </w:r>
      <w:r w:rsidRPr="00527F7E">
        <w:rPr>
          <w:rFonts w:ascii="Times New Roman" w:hAnsi="Times New Roman"/>
          <w:sz w:val="24"/>
          <w:szCs w:val="24"/>
        </w:rPr>
        <w:t>AS</w:t>
      </w:r>
      <w:r w:rsidRPr="003065BD">
        <w:rPr>
          <w:rFonts w:ascii="Times New Roman" w:eastAsia="Times New Roman" w:hAnsi="Times New Roman"/>
          <w:bCs/>
          <w:sz w:val="24"/>
          <w:szCs w:val="24"/>
          <w:lang w:val="en-US" w:eastAsia="en-GB"/>
        </w:rPr>
        <w:t xml:space="preserve"> implies that the manuscript has not been published previously and is not considered for publication elsewhere. All manuscripts should be submitted online using the submission portal, typed </w:t>
      </w:r>
      <w:r w:rsidR="004B1DBD">
        <w:rPr>
          <w:rFonts w:ascii="Times New Roman" w:eastAsia="Times New Roman" w:hAnsi="Times New Roman"/>
          <w:bCs/>
          <w:sz w:val="24"/>
          <w:szCs w:val="24"/>
          <w:lang w:val="en-US" w:eastAsia="en-GB"/>
        </w:rPr>
        <w:t>double column, 11</w:t>
      </w:r>
      <w:r w:rsidRPr="003065BD">
        <w:rPr>
          <w:rFonts w:ascii="Times New Roman" w:eastAsia="Times New Roman" w:hAnsi="Times New Roman"/>
          <w:bCs/>
          <w:color w:val="FF0000"/>
          <w:sz w:val="24"/>
          <w:szCs w:val="24"/>
          <w:lang w:val="en-US" w:eastAsia="en-GB"/>
        </w:rPr>
        <w:t xml:space="preserve"> </w:t>
      </w:r>
      <w:r w:rsidRPr="003065BD">
        <w:rPr>
          <w:rFonts w:ascii="Times New Roman" w:eastAsia="Times New Roman" w:hAnsi="Times New Roman"/>
          <w:bCs/>
          <w:sz w:val="24"/>
          <w:szCs w:val="24"/>
          <w:lang w:val="en-US" w:eastAsia="en-GB"/>
        </w:rPr>
        <w:t>fon</w:t>
      </w:r>
      <w:r w:rsidR="004B1DBD">
        <w:rPr>
          <w:rFonts w:ascii="Times New Roman" w:eastAsia="Times New Roman" w:hAnsi="Times New Roman"/>
          <w:bCs/>
          <w:sz w:val="24"/>
          <w:szCs w:val="24"/>
          <w:lang w:val="en-US" w:eastAsia="en-GB"/>
        </w:rPr>
        <w:t>t size (Times New Roman) on 1</w:t>
      </w:r>
      <w:r w:rsidRPr="003065BD">
        <w:rPr>
          <w:rFonts w:ascii="Times New Roman" w:eastAsia="Times New Roman" w:hAnsi="Times New Roman"/>
          <w:bCs/>
          <w:sz w:val="24"/>
          <w:szCs w:val="24"/>
          <w:lang w:val="en-US" w:eastAsia="en-GB"/>
        </w:rPr>
        <w:t xml:space="preserve">spaced with margins of at least 2.5 cm all around. </w:t>
      </w:r>
    </w:p>
    <w:p w:rsidR="001B610F" w:rsidRPr="003065BD" w:rsidRDefault="001B610F" w:rsidP="001B610F">
      <w:pPr>
        <w:widowControl w:val="0"/>
        <w:autoSpaceDE w:val="0"/>
        <w:autoSpaceDN w:val="0"/>
        <w:spacing w:before="91" w:after="0" w:line="360" w:lineRule="auto"/>
        <w:ind w:left="100"/>
        <w:jc w:val="both"/>
        <w:rPr>
          <w:rFonts w:ascii="Times New Roman" w:eastAsia="Times New Roman" w:hAnsi="Times New Roman"/>
          <w:sz w:val="24"/>
          <w:szCs w:val="24"/>
          <w:lang w:val="en-US"/>
        </w:rPr>
      </w:pPr>
      <w:r w:rsidRPr="003065BD">
        <w:rPr>
          <w:rFonts w:ascii="Times New Roman" w:eastAsia="Times New Roman" w:hAnsi="Times New Roman"/>
          <w:sz w:val="24"/>
          <w:szCs w:val="24"/>
          <w:lang w:val="en-US"/>
        </w:rPr>
        <w:t>Authors should adhere to the following instructions while submitting the manuscript:</w:t>
      </w:r>
    </w:p>
    <w:p w:rsidR="001B610F" w:rsidRPr="003065BD" w:rsidRDefault="001B610F" w:rsidP="001B610F">
      <w:pPr>
        <w:widowControl w:val="0"/>
        <w:numPr>
          <w:ilvl w:val="0"/>
          <w:numId w:val="23"/>
        </w:numPr>
        <w:tabs>
          <w:tab w:val="left" w:pos="821"/>
        </w:tabs>
        <w:autoSpaceDE w:val="0"/>
        <w:autoSpaceDN w:val="0"/>
        <w:spacing w:after="0" w:line="360" w:lineRule="auto"/>
        <w:jc w:val="both"/>
        <w:rPr>
          <w:rFonts w:ascii="Times New Roman" w:eastAsia="Times New Roman" w:hAnsi="Times New Roman"/>
          <w:sz w:val="24"/>
          <w:szCs w:val="24"/>
          <w:lang w:val="en-US"/>
        </w:rPr>
      </w:pPr>
      <w:r w:rsidRPr="003065BD">
        <w:rPr>
          <w:rFonts w:ascii="Times New Roman" w:eastAsia="Times New Roman" w:hAnsi="Times New Roman"/>
          <w:sz w:val="24"/>
          <w:szCs w:val="24"/>
          <w:lang w:val="en-US"/>
        </w:rPr>
        <w:t>Papers are accepted only written in</w:t>
      </w:r>
      <w:r w:rsidRPr="003065BD">
        <w:rPr>
          <w:rFonts w:ascii="Times New Roman" w:eastAsia="Times New Roman" w:hAnsi="Times New Roman"/>
          <w:spacing w:val="-9"/>
          <w:sz w:val="24"/>
          <w:szCs w:val="24"/>
          <w:lang w:val="en-US"/>
        </w:rPr>
        <w:t xml:space="preserve"> </w:t>
      </w:r>
      <w:r w:rsidRPr="003065BD">
        <w:rPr>
          <w:rFonts w:ascii="Times New Roman" w:eastAsia="Times New Roman" w:hAnsi="Times New Roman"/>
          <w:sz w:val="24"/>
          <w:szCs w:val="24"/>
          <w:lang w:val="en-US"/>
        </w:rPr>
        <w:t>English language.</w:t>
      </w:r>
      <w:r w:rsidRPr="003065BD">
        <w:rPr>
          <w:sz w:val="24"/>
          <w:szCs w:val="24"/>
        </w:rPr>
        <w:t xml:space="preserve"> </w:t>
      </w:r>
      <w:r w:rsidRPr="003065BD">
        <w:rPr>
          <w:rFonts w:ascii="Times New Roman" w:eastAsia="Times New Roman" w:hAnsi="Times New Roman"/>
          <w:sz w:val="24"/>
          <w:szCs w:val="24"/>
          <w:lang w:val="en-US"/>
        </w:rPr>
        <w:t>Use either American or British English but be consistent throughout writing.</w:t>
      </w:r>
    </w:p>
    <w:p w:rsidR="001B610F" w:rsidRPr="003065BD" w:rsidRDefault="001B610F" w:rsidP="001B610F">
      <w:pPr>
        <w:widowControl w:val="0"/>
        <w:numPr>
          <w:ilvl w:val="0"/>
          <w:numId w:val="23"/>
        </w:numPr>
        <w:tabs>
          <w:tab w:val="left" w:pos="821"/>
        </w:tabs>
        <w:autoSpaceDE w:val="0"/>
        <w:autoSpaceDN w:val="0"/>
        <w:spacing w:before="2" w:after="0" w:line="360" w:lineRule="auto"/>
        <w:ind w:right="116"/>
        <w:jc w:val="both"/>
        <w:rPr>
          <w:rFonts w:ascii="Times New Roman" w:eastAsia="Times New Roman" w:hAnsi="Times New Roman"/>
          <w:sz w:val="24"/>
          <w:szCs w:val="24"/>
          <w:lang w:val="en-US"/>
        </w:rPr>
      </w:pPr>
      <w:r w:rsidRPr="003065BD">
        <w:rPr>
          <w:rFonts w:ascii="Times New Roman" w:eastAsia="Times New Roman" w:hAnsi="Times New Roman"/>
          <w:sz w:val="24"/>
          <w:szCs w:val="24"/>
          <w:lang w:val="en-US"/>
        </w:rPr>
        <w:t>Manuscripts should be compiled in the following order: (1) title page, (2) Abstract/summary and keywords, (3) Introduction, (4) Materials and methods, (5) Results and discussion, (6) Conclusion, (7) Acknowledgments, and (8)</w:t>
      </w:r>
      <w:r w:rsidRPr="003065BD">
        <w:rPr>
          <w:rFonts w:ascii="Times New Roman" w:eastAsia="Times New Roman" w:hAnsi="Times New Roman"/>
          <w:spacing w:val="-6"/>
          <w:sz w:val="24"/>
          <w:szCs w:val="24"/>
          <w:lang w:val="en-US"/>
        </w:rPr>
        <w:t xml:space="preserve"> </w:t>
      </w:r>
      <w:r w:rsidRPr="003065BD">
        <w:rPr>
          <w:rFonts w:ascii="Times New Roman" w:eastAsia="Times New Roman" w:hAnsi="Times New Roman"/>
          <w:sz w:val="24"/>
          <w:szCs w:val="24"/>
          <w:lang w:val="en-US"/>
        </w:rPr>
        <w:t>References.</w:t>
      </w:r>
    </w:p>
    <w:p w:rsidR="001B610F" w:rsidRPr="003065BD" w:rsidRDefault="001B610F" w:rsidP="001B610F">
      <w:pPr>
        <w:pStyle w:val="ListParagraph"/>
        <w:numPr>
          <w:ilvl w:val="0"/>
          <w:numId w:val="24"/>
        </w:numPr>
        <w:spacing w:after="0" w:line="360" w:lineRule="auto"/>
        <w:rPr>
          <w:rFonts w:ascii="Times New Roman" w:eastAsia="Times New Roman" w:hAnsi="Times New Roman"/>
          <w:sz w:val="24"/>
          <w:szCs w:val="24"/>
          <w:lang w:val="en-US"/>
        </w:rPr>
      </w:pPr>
      <w:r w:rsidRPr="003065BD">
        <w:rPr>
          <w:rFonts w:ascii="Times New Roman" w:eastAsia="Times New Roman" w:hAnsi="Times New Roman"/>
          <w:sz w:val="24"/>
          <w:szCs w:val="24"/>
          <w:lang w:val="en-US"/>
        </w:rPr>
        <w:t>The title page of the manuscript should include the author’s full names, affiliations, telephone and e-mail addresses. One author should be identified as the corresponding author using</w:t>
      </w:r>
      <w:r w:rsidRPr="003065BD">
        <w:rPr>
          <w:rFonts w:ascii="Times New Roman" w:eastAsia="Times New Roman" w:hAnsi="Times New Roman"/>
          <w:spacing w:val="-10"/>
          <w:sz w:val="24"/>
          <w:szCs w:val="24"/>
          <w:lang w:val="en-US"/>
        </w:rPr>
        <w:t xml:space="preserve"> </w:t>
      </w:r>
      <w:r w:rsidRPr="003065BD">
        <w:rPr>
          <w:rFonts w:ascii="Times New Roman" w:eastAsia="Times New Roman" w:hAnsi="Times New Roman"/>
          <w:sz w:val="24"/>
          <w:szCs w:val="24"/>
          <w:lang w:val="en-US"/>
        </w:rPr>
        <w:t>asterisk (*).</w:t>
      </w:r>
    </w:p>
    <w:p w:rsidR="001B610F" w:rsidRPr="003065BD" w:rsidRDefault="001B610F" w:rsidP="001B610F">
      <w:pPr>
        <w:widowControl w:val="0"/>
        <w:numPr>
          <w:ilvl w:val="0"/>
          <w:numId w:val="23"/>
        </w:numPr>
        <w:tabs>
          <w:tab w:val="left" w:pos="821"/>
        </w:tabs>
        <w:autoSpaceDE w:val="0"/>
        <w:autoSpaceDN w:val="0"/>
        <w:spacing w:after="0" w:line="360" w:lineRule="auto"/>
        <w:ind w:right="116"/>
        <w:jc w:val="both"/>
        <w:rPr>
          <w:rFonts w:ascii="Times New Roman" w:eastAsia="Times New Roman" w:hAnsi="Times New Roman"/>
          <w:sz w:val="24"/>
          <w:szCs w:val="24"/>
          <w:lang w:val="en-US"/>
        </w:rPr>
      </w:pPr>
      <w:r w:rsidRPr="003065BD">
        <w:rPr>
          <w:rFonts w:ascii="Times New Roman" w:eastAsia="Times New Roman" w:hAnsi="Times New Roman"/>
          <w:sz w:val="24"/>
          <w:szCs w:val="24"/>
          <w:lang w:val="en-US"/>
        </w:rPr>
        <w:t xml:space="preserve">Abstracts </w:t>
      </w:r>
      <w:r w:rsidRPr="003065BD">
        <w:rPr>
          <w:rFonts w:ascii="Times New Roman" w:eastAsia="Times New Roman" w:hAnsi="Times New Roman"/>
          <w:bCs/>
          <w:sz w:val="24"/>
          <w:szCs w:val="24"/>
          <w:lang w:val="en-US"/>
        </w:rPr>
        <w:t>should include</w:t>
      </w:r>
      <w:r w:rsidRPr="003065BD">
        <w:rPr>
          <w:rFonts w:ascii="Times New Roman" w:eastAsia="Times New Roman" w:hAnsi="Times New Roman"/>
          <w:sz w:val="24"/>
          <w:szCs w:val="24"/>
          <w:lang w:val="en-US"/>
        </w:rPr>
        <w:t xml:space="preserve"> the rationale, objectives/purpose, methods results, conclusions &amp;</w:t>
      </w:r>
      <w:r w:rsidRPr="003065BD">
        <w:rPr>
          <w:rFonts w:ascii="Times New Roman" w:eastAsia="Times New Roman" w:hAnsi="Times New Roman"/>
          <w:spacing w:val="-9"/>
          <w:sz w:val="24"/>
          <w:szCs w:val="24"/>
          <w:lang w:val="en-US"/>
        </w:rPr>
        <w:t xml:space="preserve"> </w:t>
      </w:r>
      <w:r w:rsidRPr="003065BD">
        <w:rPr>
          <w:rFonts w:ascii="Times New Roman" w:eastAsia="Times New Roman" w:hAnsi="Times New Roman"/>
          <w:sz w:val="24"/>
          <w:szCs w:val="24"/>
          <w:lang w:val="en-US"/>
        </w:rPr>
        <w:t>implications with</w:t>
      </w:r>
      <w:r w:rsidRPr="003065BD">
        <w:rPr>
          <w:rFonts w:ascii="Times New Roman" w:eastAsia="Times New Roman" w:hAnsi="Times New Roman"/>
          <w:iCs/>
          <w:sz w:val="24"/>
          <w:szCs w:val="24"/>
          <w:lang w:val="en-US"/>
        </w:rPr>
        <w:t xml:space="preserve"> a maximum of </w:t>
      </w:r>
      <w:r w:rsidRPr="003065BD">
        <w:rPr>
          <w:rFonts w:ascii="Times New Roman" w:eastAsia="Times New Roman" w:hAnsi="Times New Roman"/>
          <w:sz w:val="24"/>
          <w:szCs w:val="24"/>
          <w:lang w:val="en-US"/>
        </w:rPr>
        <w:t>250</w:t>
      </w:r>
      <w:r w:rsidRPr="003065BD">
        <w:rPr>
          <w:rFonts w:ascii="Times New Roman" w:eastAsia="Times New Roman" w:hAnsi="Times New Roman"/>
          <w:bCs/>
          <w:sz w:val="24"/>
          <w:szCs w:val="24"/>
          <w:lang w:val="en-US"/>
        </w:rPr>
        <w:t xml:space="preserve"> words</w:t>
      </w:r>
      <w:r w:rsidRPr="003065BD">
        <w:rPr>
          <w:rFonts w:ascii="Times New Roman" w:eastAsia="Times New Roman" w:hAnsi="Times New Roman"/>
          <w:b/>
          <w:sz w:val="24"/>
          <w:szCs w:val="24"/>
          <w:lang w:val="en-US"/>
        </w:rPr>
        <w:t>.</w:t>
      </w:r>
    </w:p>
    <w:p w:rsidR="001B610F" w:rsidRPr="004504F7" w:rsidRDefault="001B610F" w:rsidP="001B610F">
      <w:pPr>
        <w:widowControl w:val="0"/>
        <w:numPr>
          <w:ilvl w:val="0"/>
          <w:numId w:val="23"/>
        </w:numPr>
        <w:tabs>
          <w:tab w:val="left" w:pos="821"/>
        </w:tabs>
        <w:autoSpaceDE w:val="0"/>
        <w:autoSpaceDN w:val="0"/>
        <w:spacing w:after="0" w:line="360" w:lineRule="auto"/>
        <w:ind w:hanging="361"/>
        <w:jc w:val="both"/>
        <w:rPr>
          <w:rFonts w:ascii="Times New Roman" w:eastAsia="Times New Roman" w:hAnsi="Times New Roman"/>
          <w:sz w:val="24"/>
          <w:szCs w:val="24"/>
          <w:lang w:val="en-US"/>
        </w:rPr>
      </w:pPr>
      <w:r w:rsidRPr="003065BD">
        <w:rPr>
          <w:rFonts w:ascii="Times New Roman" w:eastAsia="Times New Roman" w:hAnsi="Times New Roman"/>
          <w:bCs/>
          <w:sz w:val="24"/>
          <w:szCs w:val="24"/>
          <w:lang w:val="en-US"/>
        </w:rPr>
        <w:t>keywords separated by a</w:t>
      </w:r>
      <w:r w:rsidRPr="003065BD">
        <w:rPr>
          <w:rFonts w:ascii="Times New Roman" w:eastAsia="Times New Roman" w:hAnsi="Times New Roman"/>
          <w:bCs/>
          <w:spacing w:val="-11"/>
          <w:sz w:val="24"/>
          <w:szCs w:val="24"/>
          <w:lang w:val="en-US"/>
        </w:rPr>
        <w:t xml:space="preserve">  </w:t>
      </w:r>
      <w:r w:rsidRPr="003065BD">
        <w:rPr>
          <w:rFonts w:ascii="Times New Roman" w:eastAsia="Times New Roman" w:hAnsi="Times New Roman"/>
          <w:bCs/>
          <w:sz w:val="24"/>
          <w:szCs w:val="24"/>
          <w:lang w:val="en-US"/>
        </w:rPr>
        <w:t>comma should have four to six words/phrases</w:t>
      </w:r>
      <w:r w:rsidRPr="003065BD">
        <w:rPr>
          <w:rFonts w:ascii="Times New Roman" w:eastAsia="Times New Roman" w:hAnsi="Times New Roman"/>
          <w:b/>
          <w:sz w:val="24"/>
          <w:szCs w:val="24"/>
          <w:lang w:val="en-US"/>
        </w:rPr>
        <w:t xml:space="preserve"> </w:t>
      </w:r>
    </w:p>
    <w:p w:rsidR="001B610F" w:rsidRDefault="001B610F" w:rsidP="001B610F">
      <w:pPr>
        <w:widowControl w:val="0"/>
        <w:tabs>
          <w:tab w:val="left" w:pos="821"/>
        </w:tabs>
        <w:autoSpaceDE w:val="0"/>
        <w:autoSpaceDN w:val="0"/>
        <w:spacing w:after="0" w:line="360" w:lineRule="auto"/>
        <w:jc w:val="both"/>
        <w:rPr>
          <w:rFonts w:ascii="Times New Roman" w:eastAsia="Times New Roman" w:hAnsi="Times New Roman"/>
          <w:b/>
          <w:sz w:val="24"/>
          <w:szCs w:val="24"/>
          <w:lang w:val="en-US"/>
        </w:rPr>
      </w:pPr>
    </w:p>
    <w:p w:rsidR="001B610F" w:rsidRPr="003065BD" w:rsidRDefault="001B610F" w:rsidP="001B610F">
      <w:pPr>
        <w:widowControl w:val="0"/>
        <w:tabs>
          <w:tab w:val="left" w:pos="821"/>
        </w:tabs>
        <w:autoSpaceDE w:val="0"/>
        <w:autoSpaceDN w:val="0"/>
        <w:spacing w:after="0" w:line="360" w:lineRule="auto"/>
        <w:jc w:val="both"/>
        <w:rPr>
          <w:rFonts w:ascii="Times New Roman" w:eastAsia="Times New Roman" w:hAnsi="Times New Roman"/>
          <w:sz w:val="24"/>
          <w:szCs w:val="24"/>
          <w:lang w:val="en-US"/>
        </w:rPr>
      </w:pPr>
    </w:p>
    <w:p w:rsidR="001B610F" w:rsidRPr="003065BD" w:rsidRDefault="001B610F" w:rsidP="001B610F">
      <w:pPr>
        <w:widowControl w:val="0"/>
        <w:numPr>
          <w:ilvl w:val="0"/>
          <w:numId w:val="23"/>
        </w:numPr>
        <w:tabs>
          <w:tab w:val="left" w:pos="821"/>
        </w:tabs>
        <w:autoSpaceDE w:val="0"/>
        <w:autoSpaceDN w:val="0"/>
        <w:spacing w:after="0" w:line="360" w:lineRule="auto"/>
        <w:ind w:right="118"/>
        <w:jc w:val="both"/>
        <w:rPr>
          <w:rFonts w:ascii="Times New Roman" w:eastAsia="Times New Roman" w:hAnsi="Times New Roman"/>
          <w:sz w:val="24"/>
          <w:szCs w:val="24"/>
          <w:lang w:val="en-US"/>
        </w:rPr>
      </w:pPr>
      <w:r w:rsidRPr="003065BD">
        <w:rPr>
          <w:rFonts w:ascii="Times New Roman" w:eastAsia="Times New Roman" w:hAnsi="Times New Roman"/>
          <w:sz w:val="24"/>
          <w:szCs w:val="24"/>
          <w:lang w:val="en-US"/>
        </w:rPr>
        <w:t>Title and main text heading should be centered and typed in bold</w:t>
      </w:r>
      <w:r w:rsidRPr="003065BD">
        <w:rPr>
          <w:rFonts w:ascii="Times New Roman" w:eastAsia="Times New Roman" w:hAnsi="Times New Roman"/>
          <w:b/>
          <w:sz w:val="24"/>
          <w:szCs w:val="24"/>
          <w:lang w:val="en-US"/>
        </w:rPr>
        <w:t xml:space="preserve"> </w:t>
      </w:r>
      <w:r w:rsidRPr="003065BD">
        <w:rPr>
          <w:rFonts w:ascii="Times New Roman" w:eastAsia="Times New Roman" w:hAnsi="Times New Roman"/>
          <w:sz w:val="24"/>
          <w:szCs w:val="24"/>
          <w:lang w:val="en-US"/>
        </w:rPr>
        <w:t>style. The section headings should be concise and numbered sequentially, using a decimal system for</w:t>
      </w:r>
      <w:r w:rsidRPr="003065BD">
        <w:rPr>
          <w:rFonts w:ascii="Times New Roman" w:eastAsia="Times New Roman" w:hAnsi="Times New Roman"/>
          <w:spacing w:val="-15"/>
          <w:sz w:val="24"/>
          <w:szCs w:val="24"/>
          <w:lang w:val="en-US"/>
        </w:rPr>
        <w:t xml:space="preserve"> </w:t>
      </w:r>
      <w:r w:rsidRPr="003065BD">
        <w:rPr>
          <w:rFonts w:ascii="Times New Roman" w:eastAsia="Times New Roman" w:hAnsi="Times New Roman"/>
          <w:sz w:val="24"/>
          <w:szCs w:val="24"/>
          <w:lang w:val="en-US"/>
        </w:rPr>
        <w:t>subsections.</w:t>
      </w:r>
    </w:p>
    <w:p w:rsidR="001B610F" w:rsidRPr="003065BD" w:rsidRDefault="001B610F" w:rsidP="001B610F">
      <w:pPr>
        <w:widowControl w:val="0"/>
        <w:numPr>
          <w:ilvl w:val="0"/>
          <w:numId w:val="23"/>
        </w:numPr>
        <w:tabs>
          <w:tab w:val="left" w:pos="821"/>
        </w:tabs>
        <w:autoSpaceDE w:val="0"/>
        <w:autoSpaceDN w:val="0"/>
        <w:spacing w:after="0" w:line="360" w:lineRule="auto"/>
        <w:ind w:right="114"/>
        <w:jc w:val="both"/>
        <w:rPr>
          <w:rFonts w:ascii="Times New Roman" w:eastAsia="Times New Roman" w:hAnsi="Times New Roman"/>
          <w:sz w:val="24"/>
          <w:szCs w:val="24"/>
          <w:lang w:val="en-US"/>
        </w:rPr>
      </w:pPr>
      <w:r w:rsidRPr="003065BD">
        <w:rPr>
          <w:rFonts w:ascii="Times New Roman" w:eastAsia="Times New Roman" w:hAnsi="Times New Roman"/>
          <w:sz w:val="24"/>
          <w:szCs w:val="24"/>
          <w:lang w:val="en-US"/>
        </w:rPr>
        <w:lastRenderedPageBreak/>
        <w:t xml:space="preserve">All submissions (research article) shall not exceed 35 A4 pages in length (including the cover page, figures, and tables) typed on </w:t>
      </w:r>
      <w:r w:rsidR="004B1DBD">
        <w:rPr>
          <w:rFonts w:ascii="Times New Roman" w:eastAsia="Times New Roman" w:hAnsi="Times New Roman"/>
          <w:sz w:val="24"/>
          <w:szCs w:val="24"/>
          <w:lang w:val="en-US"/>
        </w:rPr>
        <w:t>double</w:t>
      </w:r>
      <w:r w:rsidRPr="003065BD">
        <w:rPr>
          <w:rFonts w:ascii="Times New Roman" w:eastAsia="Times New Roman" w:hAnsi="Times New Roman"/>
          <w:sz w:val="24"/>
          <w:szCs w:val="24"/>
          <w:lang w:val="en-US"/>
        </w:rPr>
        <w:t xml:space="preserve"> </w:t>
      </w:r>
      <w:r w:rsidR="004B1DBD">
        <w:rPr>
          <w:rFonts w:ascii="Times New Roman" w:eastAsia="Times New Roman" w:hAnsi="Times New Roman"/>
          <w:sz w:val="24"/>
          <w:szCs w:val="24"/>
          <w:lang w:val="en-US"/>
        </w:rPr>
        <w:t>side in 11 font size 1</w:t>
      </w:r>
      <w:r w:rsidRPr="003065BD">
        <w:rPr>
          <w:rFonts w:ascii="Times New Roman" w:eastAsia="Times New Roman" w:hAnsi="Times New Roman"/>
          <w:sz w:val="24"/>
          <w:szCs w:val="24"/>
          <w:lang w:val="en-US"/>
        </w:rPr>
        <w:t xml:space="preserve"> spaced in Microsoft Word format/</w:t>
      </w:r>
      <w:proofErr w:type="spellStart"/>
      <w:proofErr w:type="gramStart"/>
      <w:r w:rsidRPr="003065BD">
        <w:rPr>
          <w:rFonts w:ascii="Times New Roman" w:eastAsia="Times New Roman" w:hAnsi="Times New Roman"/>
          <w:sz w:val="24"/>
          <w:szCs w:val="24"/>
          <w:lang w:val="en-US"/>
        </w:rPr>
        <w:t>LaTeX</w:t>
      </w:r>
      <w:proofErr w:type="spellEnd"/>
      <w:r w:rsidR="004B1DBD">
        <w:rPr>
          <w:rFonts w:ascii="Times New Roman" w:eastAsia="Times New Roman" w:hAnsi="Times New Roman"/>
          <w:sz w:val="24"/>
          <w:szCs w:val="24"/>
          <w:lang w:val="en-US"/>
        </w:rPr>
        <w:t>(</w:t>
      </w:r>
      <w:proofErr w:type="gramEnd"/>
      <w:r w:rsidR="004B1DBD">
        <w:rPr>
          <w:rFonts w:ascii="Times New Roman" w:eastAsia="Times New Roman" w:hAnsi="Times New Roman"/>
          <w:sz w:val="24"/>
          <w:szCs w:val="24"/>
          <w:lang w:val="en-US"/>
        </w:rPr>
        <w:t xml:space="preserve"> Using EJKAS </w:t>
      </w:r>
      <w:proofErr w:type="spellStart"/>
      <w:r w:rsidR="004B1DBD">
        <w:rPr>
          <w:rFonts w:ascii="Times New Roman" w:eastAsia="Times New Roman" w:hAnsi="Times New Roman"/>
          <w:sz w:val="24"/>
          <w:szCs w:val="24"/>
          <w:lang w:val="en-US"/>
        </w:rPr>
        <w:t>Templete</w:t>
      </w:r>
      <w:proofErr w:type="spellEnd"/>
      <w:r w:rsidR="004B1DBD">
        <w:rPr>
          <w:rFonts w:ascii="Times New Roman" w:eastAsia="Times New Roman" w:hAnsi="Times New Roman"/>
          <w:sz w:val="24"/>
          <w:szCs w:val="24"/>
          <w:lang w:val="en-US"/>
        </w:rPr>
        <w:t>)</w:t>
      </w:r>
      <w:r w:rsidRPr="003065BD">
        <w:rPr>
          <w:rFonts w:ascii="Times New Roman" w:eastAsia="Times New Roman" w:hAnsi="Times New Roman"/>
          <w:sz w:val="24"/>
          <w:szCs w:val="24"/>
          <w:lang w:val="en-US"/>
        </w:rPr>
        <w:t>.</w:t>
      </w:r>
    </w:p>
    <w:p w:rsidR="001B610F" w:rsidRPr="003065BD" w:rsidRDefault="001B610F" w:rsidP="001B610F">
      <w:pPr>
        <w:widowControl w:val="0"/>
        <w:numPr>
          <w:ilvl w:val="0"/>
          <w:numId w:val="23"/>
        </w:numPr>
        <w:tabs>
          <w:tab w:val="left" w:pos="821"/>
        </w:tabs>
        <w:autoSpaceDE w:val="0"/>
        <w:autoSpaceDN w:val="0"/>
        <w:spacing w:after="0" w:line="360" w:lineRule="auto"/>
        <w:ind w:right="117"/>
        <w:jc w:val="both"/>
        <w:rPr>
          <w:rFonts w:ascii="Times New Roman" w:eastAsia="Times New Roman" w:hAnsi="Times New Roman"/>
          <w:sz w:val="24"/>
          <w:szCs w:val="24"/>
          <w:lang w:val="en-US"/>
        </w:rPr>
      </w:pPr>
      <w:r w:rsidRPr="003065BD">
        <w:rPr>
          <w:rFonts w:ascii="Times New Roman" w:eastAsia="Times New Roman" w:hAnsi="Times New Roman"/>
          <w:sz w:val="24"/>
          <w:szCs w:val="24"/>
          <w:lang w:val="en-US"/>
        </w:rPr>
        <w:t>Divide your article into clearly defined and numbered sections. Subsections should be numbered</w:t>
      </w:r>
      <w:r w:rsidRPr="003065BD">
        <w:rPr>
          <w:rFonts w:ascii="Times New Roman" w:eastAsia="Times New Roman" w:hAnsi="Times New Roman"/>
          <w:spacing w:val="-6"/>
          <w:sz w:val="24"/>
          <w:szCs w:val="24"/>
          <w:lang w:val="en-US"/>
        </w:rPr>
        <w:t xml:space="preserve"> </w:t>
      </w:r>
      <w:r w:rsidRPr="003065BD">
        <w:rPr>
          <w:rFonts w:ascii="Times New Roman" w:eastAsia="Times New Roman" w:hAnsi="Times New Roman"/>
          <w:sz w:val="24"/>
          <w:szCs w:val="24"/>
          <w:lang w:val="en-US"/>
        </w:rPr>
        <w:t>1.1</w:t>
      </w:r>
      <w:r w:rsidRPr="003065BD">
        <w:rPr>
          <w:rFonts w:ascii="Times New Roman" w:eastAsia="Times New Roman" w:hAnsi="Times New Roman"/>
          <w:spacing w:val="-9"/>
          <w:sz w:val="24"/>
          <w:szCs w:val="24"/>
          <w:lang w:val="en-US"/>
        </w:rPr>
        <w:t xml:space="preserve"> </w:t>
      </w:r>
      <w:r w:rsidRPr="003065BD">
        <w:rPr>
          <w:rFonts w:ascii="Times New Roman" w:eastAsia="Times New Roman" w:hAnsi="Times New Roman"/>
          <w:sz w:val="24"/>
          <w:szCs w:val="24"/>
          <w:lang w:val="en-US"/>
        </w:rPr>
        <w:t>(then</w:t>
      </w:r>
      <w:r w:rsidRPr="003065BD">
        <w:rPr>
          <w:rFonts w:ascii="Times New Roman" w:eastAsia="Times New Roman" w:hAnsi="Times New Roman"/>
          <w:spacing w:val="-6"/>
          <w:sz w:val="24"/>
          <w:szCs w:val="24"/>
          <w:lang w:val="en-US"/>
        </w:rPr>
        <w:t xml:space="preserve"> </w:t>
      </w:r>
      <w:r w:rsidRPr="003065BD">
        <w:rPr>
          <w:rFonts w:ascii="Times New Roman" w:eastAsia="Times New Roman" w:hAnsi="Times New Roman"/>
          <w:sz w:val="24"/>
          <w:szCs w:val="24"/>
          <w:lang w:val="en-US"/>
        </w:rPr>
        <w:t>1.1.1,</w:t>
      </w:r>
      <w:r w:rsidRPr="003065BD">
        <w:rPr>
          <w:rFonts w:ascii="Times New Roman" w:eastAsia="Times New Roman" w:hAnsi="Times New Roman"/>
          <w:spacing w:val="-9"/>
          <w:sz w:val="24"/>
          <w:szCs w:val="24"/>
          <w:lang w:val="en-US"/>
        </w:rPr>
        <w:t xml:space="preserve"> </w:t>
      </w:r>
      <w:r w:rsidRPr="003065BD">
        <w:rPr>
          <w:rFonts w:ascii="Times New Roman" w:eastAsia="Times New Roman" w:hAnsi="Times New Roman"/>
          <w:sz w:val="24"/>
          <w:szCs w:val="24"/>
          <w:lang w:val="en-US"/>
        </w:rPr>
        <w:t>1.1.2...),</w:t>
      </w:r>
      <w:r w:rsidRPr="003065BD">
        <w:rPr>
          <w:rFonts w:ascii="Times New Roman" w:eastAsia="Times New Roman" w:hAnsi="Times New Roman"/>
          <w:spacing w:val="-9"/>
          <w:sz w:val="24"/>
          <w:szCs w:val="24"/>
          <w:lang w:val="en-US"/>
        </w:rPr>
        <w:t xml:space="preserve"> </w:t>
      </w:r>
      <w:r w:rsidRPr="003065BD">
        <w:rPr>
          <w:rFonts w:ascii="Times New Roman" w:eastAsia="Times New Roman" w:hAnsi="Times New Roman"/>
          <w:sz w:val="24"/>
          <w:szCs w:val="24"/>
          <w:lang w:val="en-US"/>
        </w:rPr>
        <w:t>1.2,</w:t>
      </w:r>
      <w:r w:rsidRPr="003065BD">
        <w:rPr>
          <w:rFonts w:ascii="Times New Roman" w:eastAsia="Times New Roman" w:hAnsi="Times New Roman"/>
          <w:spacing w:val="-9"/>
          <w:sz w:val="24"/>
          <w:szCs w:val="24"/>
          <w:lang w:val="en-US"/>
        </w:rPr>
        <w:t xml:space="preserve"> </w:t>
      </w:r>
      <w:r w:rsidRPr="003065BD">
        <w:rPr>
          <w:rFonts w:ascii="Times New Roman" w:eastAsia="Times New Roman" w:hAnsi="Times New Roman"/>
          <w:sz w:val="24"/>
          <w:szCs w:val="24"/>
          <w:lang w:val="en-US"/>
        </w:rPr>
        <w:t>etc.</w:t>
      </w:r>
      <w:r w:rsidRPr="003065BD">
        <w:rPr>
          <w:rFonts w:ascii="Times New Roman" w:eastAsia="Times New Roman" w:hAnsi="Times New Roman"/>
          <w:spacing w:val="-7"/>
          <w:sz w:val="24"/>
          <w:szCs w:val="24"/>
          <w:lang w:val="en-US"/>
        </w:rPr>
        <w:t xml:space="preserve"> </w:t>
      </w:r>
      <w:r w:rsidRPr="003065BD">
        <w:rPr>
          <w:rFonts w:ascii="Times New Roman" w:eastAsia="Times New Roman" w:hAnsi="Times New Roman"/>
          <w:sz w:val="24"/>
          <w:szCs w:val="24"/>
          <w:lang w:val="en-US"/>
        </w:rPr>
        <w:t>(the</w:t>
      </w:r>
      <w:r w:rsidRPr="003065BD">
        <w:rPr>
          <w:rFonts w:ascii="Times New Roman" w:eastAsia="Times New Roman" w:hAnsi="Times New Roman"/>
          <w:spacing w:val="-8"/>
          <w:sz w:val="24"/>
          <w:szCs w:val="24"/>
          <w:lang w:val="en-US"/>
        </w:rPr>
        <w:t xml:space="preserve"> </w:t>
      </w:r>
      <w:r w:rsidRPr="003065BD">
        <w:rPr>
          <w:rFonts w:ascii="Times New Roman" w:eastAsia="Times New Roman" w:hAnsi="Times New Roman"/>
          <w:sz w:val="24"/>
          <w:szCs w:val="24"/>
          <w:lang w:val="en-US"/>
        </w:rPr>
        <w:t>abstract</w:t>
      </w:r>
      <w:r w:rsidRPr="003065BD">
        <w:rPr>
          <w:rFonts w:ascii="Times New Roman" w:eastAsia="Times New Roman" w:hAnsi="Times New Roman"/>
          <w:spacing w:val="-7"/>
          <w:sz w:val="24"/>
          <w:szCs w:val="24"/>
          <w:lang w:val="en-US"/>
        </w:rPr>
        <w:t xml:space="preserve"> </w:t>
      </w:r>
      <w:r w:rsidRPr="003065BD">
        <w:rPr>
          <w:rFonts w:ascii="Times New Roman" w:eastAsia="Times New Roman" w:hAnsi="Times New Roman"/>
          <w:sz w:val="24"/>
          <w:szCs w:val="24"/>
          <w:lang w:val="en-US"/>
        </w:rPr>
        <w:t>is</w:t>
      </w:r>
      <w:r w:rsidRPr="003065BD">
        <w:rPr>
          <w:rFonts w:ascii="Times New Roman" w:eastAsia="Times New Roman" w:hAnsi="Times New Roman"/>
          <w:spacing w:val="-8"/>
          <w:sz w:val="24"/>
          <w:szCs w:val="24"/>
          <w:lang w:val="en-US"/>
        </w:rPr>
        <w:t xml:space="preserve"> </w:t>
      </w:r>
      <w:r w:rsidRPr="003065BD">
        <w:rPr>
          <w:rFonts w:ascii="Times New Roman" w:eastAsia="Times New Roman" w:hAnsi="Times New Roman"/>
          <w:sz w:val="24"/>
          <w:szCs w:val="24"/>
          <w:lang w:val="en-US"/>
        </w:rPr>
        <w:t>not</w:t>
      </w:r>
      <w:r w:rsidRPr="003065BD">
        <w:rPr>
          <w:rFonts w:ascii="Times New Roman" w:eastAsia="Times New Roman" w:hAnsi="Times New Roman"/>
          <w:spacing w:val="-8"/>
          <w:sz w:val="24"/>
          <w:szCs w:val="24"/>
          <w:lang w:val="en-US"/>
        </w:rPr>
        <w:t xml:space="preserve"> </w:t>
      </w:r>
      <w:r w:rsidRPr="003065BD">
        <w:rPr>
          <w:rFonts w:ascii="Times New Roman" w:eastAsia="Times New Roman" w:hAnsi="Times New Roman"/>
          <w:sz w:val="24"/>
          <w:szCs w:val="24"/>
          <w:lang w:val="en-US"/>
        </w:rPr>
        <w:t>included</w:t>
      </w:r>
      <w:r w:rsidRPr="003065BD">
        <w:rPr>
          <w:rFonts w:ascii="Times New Roman" w:eastAsia="Times New Roman" w:hAnsi="Times New Roman"/>
          <w:spacing w:val="-9"/>
          <w:sz w:val="24"/>
          <w:szCs w:val="24"/>
          <w:lang w:val="en-US"/>
        </w:rPr>
        <w:t xml:space="preserve"> </w:t>
      </w:r>
      <w:r w:rsidRPr="003065BD">
        <w:rPr>
          <w:rFonts w:ascii="Times New Roman" w:eastAsia="Times New Roman" w:hAnsi="Times New Roman"/>
          <w:sz w:val="24"/>
          <w:szCs w:val="24"/>
          <w:lang w:val="en-US"/>
        </w:rPr>
        <w:t>in</w:t>
      </w:r>
      <w:r w:rsidRPr="003065BD">
        <w:rPr>
          <w:rFonts w:ascii="Times New Roman" w:eastAsia="Times New Roman" w:hAnsi="Times New Roman"/>
          <w:spacing w:val="-8"/>
          <w:sz w:val="24"/>
          <w:szCs w:val="24"/>
          <w:lang w:val="en-US"/>
        </w:rPr>
        <w:t xml:space="preserve"> </w:t>
      </w:r>
      <w:r w:rsidRPr="003065BD">
        <w:rPr>
          <w:rFonts w:ascii="Times New Roman" w:eastAsia="Times New Roman" w:hAnsi="Times New Roman"/>
          <w:sz w:val="24"/>
          <w:szCs w:val="24"/>
          <w:lang w:val="en-US"/>
        </w:rPr>
        <w:t>section</w:t>
      </w:r>
      <w:r w:rsidRPr="003065BD">
        <w:rPr>
          <w:rFonts w:ascii="Times New Roman" w:eastAsia="Times New Roman" w:hAnsi="Times New Roman"/>
          <w:spacing w:val="-9"/>
          <w:sz w:val="24"/>
          <w:szCs w:val="24"/>
          <w:lang w:val="en-US"/>
        </w:rPr>
        <w:t xml:space="preserve"> </w:t>
      </w:r>
      <w:r w:rsidRPr="003065BD">
        <w:rPr>
          <w:rFonts w:ascii="Times New Roman" w:eastAsia="Times New Roman" w:hAnsi="Times New Roman"/>
          <w:sz w:val="24"/>
          <w:szCs w:val="24"/>
          <w:lang w:val="en-US"/>
        </w:rPr>
        <w:t>numbering).</w:t>
      </w:r>
    </w:p>
    <w:p w:rsidR="001B610F" w:rsidRPr="003065BD" w:rsidRDefault="001B610F" w:rsidP="001B610F">
      <w:pPr>
        <w:widowControl w:val="0"/>
        <w:numPr>
          <w:ilvl w:val="0"/>
          <w:numId w:val="23"/>
        </w:numPr>
        <w:tabs>
          <w:tab w:val="left" w:pos="821"/>
        </w:tabs>
        <w:autoSpaceDE w:val="0"/>
        <w:autoSpaceDN w:val="0"/>
        <w:spacing w:before="1" w:after="0" w:line="360" w:lineRule="auto"/>
        <w:ind w:right="119"/>
        <w:jc w:val="both"/>
        <w:rPr>
          <w:rFonts w:ascii="Times New Roman" w:eastAsia="Times New Roman" w:hAnsi="Times New Roman"/>
          <w:sz w:val="24"/>
          <w:szCs w:val="24"/>
          <w:lang w:val="en-US"/>
        </w:rPr>
      </w:pPr>
      <w:r w:rsidRPr="003065BD">
        <w:rPr>
          <w:rFonts w:ascii="Times New Roman" w:eastAsia="Times New Roman" w:hAnsi="Times New Roman"/>
          <w:sz w:val="24"/>
          <w:szCs w:val="24"/>
          <w:lang w:val="en-US"/>
        </w:rPr>
        <w:t>All figures and tables must be numbered in the order in which they appear in the paper (Figure 1, Figure 2, Table 1, and Table 2). In multi-part figures and tables, each part should be labeled (Figure 1(a), Figure 1(b)). Figures &amp; tables must be included/placed in the</w:t>
      </w:r>
      <w:r w:rsidRPr="003065BD">
        <w:rPr>
          <w:rFonts w:ascii="Times New Roman" w:eastAsia="Times New Roman" w:hAnsi="Times New Roman"/>
          <w:spacing w:val="-12"/>
          <w:sz w:val="24"/>
          <w:szCs w:val="24"/>
          <w:lang w:val="en-US"/>
        </w:rPr>
        <w:t xml:space="preserve"> </w:t>
      </w:r>
      <w:r w:rsidRPr="003065BD">
        <w:rPr>
          <w:rFonts w:ascii="Times New Roman" w:eastAsia="Times New Roman" w:hAnsi="Times New Roman"/>
          <w:sz w:val="24"/>
          <w:szCs w:val="24"/>
          <w:lang w:val="en-US"/>
        </w:rPr>
        <w:t>text.</w:t>
      </w:r>
    </w:p>
    <w:p w:rsidR="001B610F" w:rsidRPr="003065BD" w:rsidRDefault="001B610F" w:rsidP="001B610F">
      <w:pPr>
        <w:widowControl w:val="0"/>
        <w:numPr>
          <w:ilvl w:val="0"/>
          <w:numId w:val="23"/>
        </w:numPr>
        <w:tabs>
          <w:tab w:val="left" w:pos="821"/>
        </w:tabs>
        <w:autoSpaceDE w:val="0"/>
        <w:autoSpaceDN w:val="0"/>
        <w:spacing w:before="2" w:after="0" w:line="360" w:lineRule="auto"/>
        <w:ind w:hanging="361"/>
        <w:jc w:val="both"/>
        <w:rPr>
          <w:rFonts w:ascii="Times New Roman" w:eastAsia="Times New Roman" w:hAnsi="Times New Roman"/>
          <w:sz w:val="24"/>
          <w:szCs w:val="24"/>
          <w:lang w:val="en-US"/>
        </w:rPr>
      </w:pPr>
      <w:r w:rsidRPr="003065BD">
        <w:rPr>
          <w:rFonts w:ascii="Times New Roman" w:eastAsia="Times New Roman" w:hAnsi="Times New Roman"/>
          <w:sz w:val="24"/>
          <w:szCs w:val="24"/>
          <w:lang w:val="en-US"/>
        </w:rPr>
        <w:t>All figures and tables must be cited in the</w:t>
      </w:r>
      <w:r w:rsidRPr="003065BD">
        <w:rPr>
          <w:rFonts w:ascii="Times New Roman" w:eastAsia="Times New Roman" w:hAnsi="Times New Roman"/>
          <w:spacing w:val="-12"/>
          <w:sz w:val="24"/>
          <w:szCs w:val="24"/>
          <w:lang w:val="en-US"/>
        </w:rPr>
        <w:t xml:space="preserve"> </w:t>
      </w:r>
      <w:r w:rsidRPr="003065BD">
        <w:rPr>
          <w:rFonts w:ascii="Times New Roman" w:eastAsia="Times New Roman" w:hAnsi="Times New Roman"/>
          <w:sz w:val="24"/>
          <w:szCs w:val="24"/>
          <w:lang w:val="en-US"/>
        </w:rPr>
        <w:t>text.</w:t>
      </w:r>
    </w:p>
    <w:p w:rsidR="001B610F" w:rsidRPr="003065BD" w:rsidRDefault="001B610F" w:rsidP="001B610F">
      <w:pPr>
        <w:widowControl w:val="0"/>
        <w:numPr>
          <w:ilvl w:val="0"/>
          <w:numId w:val="23"/>
        </w:numPr>
        <w:tabs>
          <w:tab w:val="left" w:pos="821"/>
        </w:tabs>
        <w:autoSpaceDE w:val="0"/>
        <w:autoSpaceDN w:val="0"/>
        <w:spacing w:after="0" w:line="360" w:lineRule="auto"/>
        <w:ind w:right="117"/>
        <w:jc w:val="both"/>
        <w:rPr>
          <w:rFonts w:ascii="Times New Roman" w:eastAsia="Times New Roman" w:hAnsi="Times New Roman"/>
          <w:sz w:val="24"/>
          <w:szCs w:val="24"/>
          <w:lang w:val="en-US"/>
        </w:rPr>
      </w:pPr>
      <w:r w:rsidRPr="003065BD">
        <w:rPr>
          <w:rFonts w:ascii="Times New Roman" w:eastAsia="Times New Roman" w:hAnsi="Times New Roman"/>
          <w:sz w:val="24"/>
          <w:szCs w:val="24"/>
          <w:lang w:val="en-US"/>
        </w:rPr>
        <w:t xml:space="preserve">All references mentioned in the reference </w:t>
      </w:r>
      <w:r w:rsidRPr="003065BD">
        <w:rPr>
          <w:rFonts w:ascii="Times New Roman" w:eastAsia="Times New Roman" w:hAnsi="Times New Roman"/>
          <w:strike/>
          <w:sz w:val="24"/>
          <w:szCs w:val="24"/>
          <w:lang w:val="en-US"/>
        </w:rPr>
        <w:t>l</w:t>
      </w:r>
      <w:r w:rsidRPr="003065BD">
        <w:rPr>
          <w:rFonts w:ascii="Times New Roman" w:eastAsia="Times New Roman" w:hAnsi="Times New Roman"/>
          <w:sz w:val="24"/>
          <w:szCs w:val="24"/>
          <w:lang w:val="en-US"/>
        </w:rPr>
        <w:t>ist must be cited in the text, and vice v</w:t>
      </w:r>
      <w:r w:rsidR="00C24F0A">
        <w:rPr>
          <w:rFonts w:ascii="Times New Roman" w:eastAsia="Times New Roman" w:hAnsi="Times New Roman"/>
          <w:sz w:val="24"/>
          <w:szCs w:val="24"/>
          <w:lang w:val="en-US"/>
        </w:rPr>
        <w:t>ersa. The citation should be numbering</w:t>
      </w:r>
      <w:r w:rsidRPr="003065BD">
        <w:rPr>
          <w:rFonts w:ascii="Times New Roman" w:eastAsia="Times New Roman" w:hAnsi="Times New Roman"/>
          <w:sz w:val="24"/>
          <w:szCs w:val="24"/>
          <w:lang w:val="en-US"/>
        </w:rPr>
        <w:t xml:space="preserve"> style of referencing.</w:t>
      </w:r>
    </w:p>
    <w:p w:rsidR="001B610F" w:rsidRPr="003065BD" w:rsidRDefault="007436CC" w:rsidP="001B610F">
      <w:pPr>
        <w:spacing w:before="100" w:beforeAutospacing="1" w:after="100" w:afterAutospacing="1" w:line="36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 xml:space="preserve">9.1.2.3 </w:t>
      </w:r>
      <w:r w:rsidR="001B610F" w:rsidRPr="003065BD">
        <w:rPr>
          <w:rFonts w:ascii="Times New Roman" w:eastAsia="Times New Roman" w:hAnsi="Times New Roman"/>
          <w:b/>
          <w:bCs/>
          <w:sz w:val="24"/>
          <w:szCs w:val="24"/>
          <w:lang w:eastAsia="en-GB"/>
        </w:rPr>
        <w:t>Manuscript Preparation</w:t>
      </w:r>
    </w:p>
    <w:p w:rsidR="001B610F" w:rsidRPr="003065BD" w:rsidRDefault="001B610F" w:rsidP="001B610F">
      <w:pPr>
        <w:spacing w:before="100" w:beforeAutospacing="1" w:after="100" w:afterAutospacing="1" w:line="360" w:lineRule="auto"/>
        <w:rPr>
          <w:rFonts w:ascii="Times New Roman" w:eastAsia="Times New Roman" w:hAnsi="Times New Roman"/>
          <w:bCs/>
          <w:sz w:val="24"/>
          <w:szCs w:val="24"/>
          <w:lang w:eastAsia="en-GB"/>
        </w:rPr>
      </w:pPr>
      <w:r w:rsidRPr="003065BD">
        <w:rPr>
          <w:rFonts w:ascii="Times New Roman" w:eastAsia="Times New Roman" w:hAnsi="Times New Roman"/>
          <w:b/>
          <w:bCs/>
          <w:sz w:val="24"/>
          <w:szCs w:val="24"/>
          <w:lang w:eastAsia="en-GB"/>
        </w:rPr>
        <w:t>Cover Letter/optional:</w:t>
      </w:r>
      <w:r w:rsidRPr="003065BD">
        <w:rPr>
          <w:rFonts w:ascii="Times New Roman" w:eastAsia="Times New Roman" w:hAnsi="Times New Roman"/>
          <w:bCs/>
          <w:sz w:val="24"/>
          <w:szCs w:val="24"/>
          <w:lang w:eastAsia="en-GB"/>
        </w:rPr>
        <w:t xml:space="preserve"> A letter signed by the corresponding author declaring that </w:t>
      </w:r>
      <w:r w:rsidRPr="003065BD">
        <w:rPr>
          <w:rFonts w:ascii="Times New Roman" w:eastAsia="Times New Roman" w:hAnsi="Times New Roman"/>
          <w:bCs/>
          <w:sz w:val="24"/>
          <w:szCs w:val="24"/>
          <w:lang w:val="en-US" w:eastAsia="en-GB"/>
        </w:rPr>
        <w:t xml:space="preserve"> the manuscript </w:t>
      </w:r>
      <w:r w:rsidRPr="003065BD">
        <w:rPr>
          <w:rFonts w:ascii="Times New Roman" w:eastAsia="Times New Roman" w:hAnsi="Times New Roman"/>
          <w:bCs/>
          <w:sz w:val="24"/>
          <w:szCs w:val="24"/>
          <w:lang w:eastAsia="en-GB"/>
        </w:rPr>
        <w:t>has not been published or submitted for publication elsewhere should accompany</w:t>
      </w:r>
      <w:r w:rsidRPr="003065BD">
        <w:rPr>
          <w:rFonts w:ascii="Times New Roman" w:eastAsia="Times New Roman" w:hAnsi="Times New Roman"/>
          <w:bCs/>
          <w:sz w:val="24"/>
          <w:szCs w:val="24"/>
          <w:lang w:val="en-US" w:eastAsia="en-GB"/>
        </w:rPr>
        <w:t xml:space="preserve"> with its submission</w:t>
      </w:r>
      <w:r w:rsidRPr="003065BD">
        <w:rPr>
          <w:rFonts w:ascii="Times New Roman" w:eastAsia="Times New Roman" w:hAnsi="Times New Roman"/>
          <w:bCs/>
          <w:sz w:val="24"/>
          <w:szCs w:val="24"/>
          <w:lang w:eastAsia="en-GB"/>
        </w:rPr>
        <w:t xml:space="preserve">. </w:t>
      </w:r>
    </w:p>
    <w:p w:rsidR="001B610F" w:rsidRPr="003065BD" w:rsidRDefault="001B610F" w:rsidP="001B610F">
      <w:pPr>
        <w:spacing w:before="100" w:beforeAutospacing="1" w:after="100" w:afterAutospacing="1" w:line="360" w:lineRule="auto"/>
        <w:jc w:val="both"/>
        <w:rPr>
          <w:rFonts w:ascii="Times New Roman" w:eastAsia="Times New Roman" w:hAnsi="Times New Roman"/>
          <w:bCs/>
          <w:sz w:val="24"/>
          <w:szCs w:val="24"/>
          <w:lang w:eastAsia="en-GB"/>
        </w:rPr>
      </w:pPr>
      <w:r w:rsidRPr="003065BD">
        <w:rPr>
          <w:rFonts w:ascii="Times New Roman" w:eastAsia="Times New Roman" w:hAnsi="Times New Roman"/>
          <w:b/>
          <w:bCs/>
          <w:sz w:val="24"/>
          <w:szCs w:val="24"/>
          <w:lang w:eastAsia="en-GB"/>
        </w:rPr>
        <w:t>Title Page:</w:t>
      </w:r>
      <w:r w:rsidRPr="003065BD">
        <w:rPr>
          <w:rFonts w:ascii="Times New Roman" w:eastAsia="Times New Roman" w:hAnsi="Times New Roman"/>
          <w:bCs/>
          <w:sz w:val="24"/>
          <w:szCs w:val="24"/>
          <w:lang w:eastAsia="en-GB"/>
        </w:rPr>
        <w:t xml:space="preserve"> </w:t>
      </w:r>
      <w:r w:rsidRPr="003065BD">
        <w:rPr>
          <w:rFonts w:ascii="Times New Roman" w:eastAsia="Times New Roman" w:hAnsi="Times New Roman"/>
          <w:bCs/>
          <w:sz w:val="24"/>
          <w:szCs w:val="24"/>
          <w:lang w:val="en-US" w:eastAsia="en-GB"/>
        </w:rPr>
        <w:t>It</w:t>
      </w:r>
      <w:r w:rsidRPr="003065BD">
        <w:rPr>
          <w:rFonts w:ascii="Times New Roman" w:eastAsia="Times New Roman" w:hAnsi="Times New Roman"/>
          <w:bCs/>
          <w:sz w:val="24"/>
          <w:szCs w:val="24"/>
          <w:lang w:eastAsia="en-GB"/>
        </w:rPr>
        <w:t xml:space="preserve"> should include the title of the paper</w:t>
      </w:r>
      <w:r w:rsidRPr="003065BD">
        <w:rPr>
          <w:rFonts w:ascii="Times New Roman" w:eastAsia="Times New Roman" w:hAnsi="Times New Roman"/>
          <w:bCs/>
          <w:sz w:val="24"/>
          <w:szCs w:val="24"/>
          <w:lang w:val="en-US" w:eastAsia="en-GB"/>
        </w:rPr>
        <w:t>,</w:t>
      </w:r>
      <w:r w:rsidRPr="003065BD">
        <w:rPr>
          <w:rFonts w:ascii="Times New Roman" w:eastAsia="Times New Roman" w:hAnsi="Times New Roman"/>
          <w:bCs/>
          <w:sz w:val="24"/>
          <w:szCs w:val="24"/>
          <w:lang w:eastAsia="en-GB"/>
        </w:rPr>
        <w:t xml:space="preserve"> name(s) of the author(s), full addresses (including E</w:t>
      </w:r>
      <w:r w:rsidRPr="003065BD">
        <w:rPr>
          <w:rFonts w:ascii="Times New Roman" w:eastAsia="Times New Roman" w:hAnsi="Times New Roman"/>
          <w:bCs/>
          <w:sz w:val="24"/>
          <w:szCs w:val="24"/>
          <w:lang w:val="en-US" w:eastAsia="en-GB"/>
        </w:rPr>
        <w:t>-</w:t>
      </w:r>
      <w:r w:rsidRPr="003065BD">
        <w:rPr>
          <w:rFonts w:ascii="Times New Roman" w:eastAsia="Times New Roman" w:hAnsi="Times New Roman"/>
          <w:bCs/>
          <w:sz w:val="24"/>
          <w:szCs w:val="24"/>
          <w:lang w:eastAsia="en-GB"/>
        </w:rPr>
        <w:t>mail)</w:t>
      </w:r>
      <w:r w:rsidRPr="003065BD">
        <w:rPr>
          <w:rFonts w:ascii="Times New Roman" w:eastAsia="Times New Roman" w:hAnsi="Times New Roman"/>
          <w:bCs/>
          <w:sz w:val="24"/>
          <w:szCs w:val="24"/>
          <w:lang w:val="en-US" w:eastAsia="en-GB"/>
        </w:rPr>
        <w:t xml:space="preserve"> </w:t>
      </w:r>
      <w:r w:rsidRPr="003065BD">
        <w:rPr>
          <w:rFonts w:ascii="Times New Roman" w:eastAsia="Times New Roman" w:hAnsi="Times New Roman"/>
          <w:bCs/>
          <w:sz w:val="24"/>
          <w:szCs w:val="24"/>
          <w:lang w:eastAsia="en-GB"/>
        </w:rPr>
        <w:t>and institutional affiliation</w:t>
      </w:r>
      <w:r w:rsidRPr="003065BD">
        <w:rPr>
          <w:rFonts w:ascii="Times New Roman" w:eastAsia="Times New Roman" w:hAnsi="Times New Roman"/>
          <w:bCs/>
          <w:sz w:val="24"/>
          <w:szCs w:val="24"/>
          <w:lang w:val="en-US" w:eastAsia="en-GB"/>
        </w:rPr>
        <w:t xml:space="preserve"> of </w:t>
      </w:r>
      <w:r w:rsidRPr="003065BD">
        <w:rPr>
          <w:rFonts w:ascii="Times New Roman" w:eastAsia="Times New Roman" w:hAnsi="Times New Roman"/>
          <w:bCs/>
          <w:sz w:val="24"/>
          <w:szCs w:val="24"/>
          <w:lang w:eastAsia="en-GB"/>
        </w:rPr>
        <w:t>author(s</w:t>
      </w:r>
      <w:r w:rsidRPr="003065BD">
        <w:rPr>
          <w:rFonts w:ascii="Times New Roman" w:eastAsia="Times New Roman" w:hAnsi="Times New Roman"/>
          <w:bCs/>
          <w:sz w:val="24"/>
          <w:szCs w:val="24"/>
          <w:lang w:val="en-US" w:eastAsia="en-GB"/>
        </w:rPr>
        <w:t xml:space="preserve">), and indicate </w:t>
      </w:r>
      <w:r w:rsidRPr="003065BD">
        <w:rPr>
          <w:rFonts w:ascii="Times New Roman" w:eastAsia="Times New Roman" w:hAnsi="Times New Roman"/>
          <w:bCs/>
          <w:sz w:val="24"/>
          <w:szCs w:val="24"/>
          <w:lang w:eastAsia="en-GB"/>
        </w:rPr>
        <w:t xml:space="preserve">the corresponding author. The title of the manuscript should be concise (maximum of 10 words in 14 font size), specific and descriptive enough to contain keywords or phrases indicating the contents of the manuscript. Avoid </w:t>
      </w:r>
      <w:r w:rsidRPr="003065BD">
        <w:rPr>
          <w:rFonts w:ascii="Times New Roman" w:eastAsia="Times New Roman" w:hAnsi="Times New Roman"/>
          <w:bCs/>
          <w:sz w:val="24"/>
          <w:szCs w:val="24"/>
          <w:lang w:val="en-US" w:eastAsia="en-GB"/>
        </w:rPr>
        <w:t xml:space="preserve">the use of </w:t>
      </w:r>
      <w:r w:rsidRPr="003065BD">
        <w:rPr>
          <w:rFonts w:ascii="Times New Roman" w:eastAsia="Times New Roman" w:hAnsi="Times New Roman"/>
          <w:bCs/>
          <w:sz w:val="24"/>
          <w:szCs w:val="24"/>
          <w:lang w:eastAsia="en-GB"/>
        </w:rPr>
        <w:t>abbreviations and formulae</w:t>
      </w:r>
      <w:r w:rsidRPr="003065BD">
        <w:rPr>
          <w:rFonts w:ascii="Times New Roman" w:eastAsia="Times New Roman" w:hAnsi="Times New Roman"/>
          <w:bCs/>
          <w:sz w:val="24"/>
          <w:szCs w:val="24"/>
          <w:lang w:val="en-US" w:eastAsia="en-GB"/>
        </w:rPr>
        <w:t xml:space="preserve"> in the title.</w:t>
      </w:r>
      <w:r w:rsidRPr="003065BD">
        <w:rPr>
          <w:rFonts w:ascii="Times New Roman" w:eastAsia="Times New Roman" w:hAnsi="Times New Roman"/>
          <w:bCs/>
          <w:sz w:val="24"/>
          <w:szCs w:val="24"/>
          <w:lang w:eastAsia="en-GB"/>
        </w:rPr>
        <w:t xml:space="preserve"> </w:t>
      </w:r>
    </w:p>
    <w:p w:rsidR="001B610F" w:rsidRDefault="001B610F" w:rsidP="001B610F">
      <w:pPr>
        <w:spacing w:before="100" w:beforeAutospacing="1" w:after="100" w:afterAutospacing="1" w:line="360" w:lineRule="auto"/>
        <w:jc w:val="both"/>
        <w:rPr>
          <w:rFonts w:ascii="Times New Roman" w:eastAsia="Times New Roman" w:hAnsi="Times New Roman"/>
          <w:b/>
          <w:bCs/>
          <w:sz w:val="24"/>
          <w:szCs w:val="24"/>
          <w:lang w:eastAsia="en-GB"/>
        </w:rPr>
      </w:pPr>
    </w:p>
    <w:p w:rsidR="001B610F" w:rsidRPr="003065BD" w:rsidRDefault="001B610F" w:rsidP="001B610F">
      <w:pPr>
        <w:spacing w:before="100" w:beforeAutospacing="1" w:after="100" w:afterAutospacing="1" w:line="360" w:lineRule="auto"/>
        <w:jc w:val="both"/>
        <w:rPr>
          <w:rFonts w:ascii="Times New Roman" w:eastAsia="Times New Roman" w:hAnsi="Times New Roman"/>
          <w:bCs/>
          <w:sz w:val="24"/>
          <w:szCs w:val="24"/>
          <w:lang w:val="en-US" w:eastAsia="en-GB"/>
        </w:rPr>
      </w:pPr>
      <w:r w:rsidRPr="003065BD">
        <w:rPr>
          <w:rFonts w:ascii="Times New Roman" w:eastAsia="Times New Roman" w:hAnsi="Times New Roman"/>
          <w:b/>
          <w:bCs/>
          <w:sz w:val="24"/>
          <w:szCs w:val="24"/>
          <w:lang w:eastAsia="en-GB"/>
        </w:rPr>
        <w:t>Abstract:</w:t>
      </w:r>
      <w:r w:rsidRPr="003065BD">
        <w:rPr>
          <w:rFonts w:ascii="Times New Roman" w:eastAsia="Times New Roman" w:hAnsi="Times New Roman"/>
          <w:bCs/>
          <w:sz w:val="24"/>
          <w:szCs w:val="24"/>
          <w:lang w:eastAsia="en-GB"/>
        </w:rPr>
        <w:t xml:space="preserve"> The abstract should include the problem being addressed</w:t>
      </w:r>
      <w:r w:rsidRPr="003065BD">
        <w:rPr>
          <w:rFonts w:ascii="Times New Roman" w:eastAsia="Times New Roman" w:hAnsi="Times New Roman"/>
          <w:bCs/>
          <w:sz w:val="24"/>
          <w:szCs w:val="24"/>
          <w:lang w:val="en-US" w:eastAsia="en-GB"/>
        </w:rPr>
        <w:t xml:space="preserve">, </w:t>
      </w:r>
      <w:r w:rsidRPr="003065BD">
        <w:rPr>
          <w:rFonts w:ascii="Times New Roman" w:eastAsia="Times New Roman" w:hAnsi="Times New Roman"/>
          <w:bCs/>
          <w:sz w:val="24"/>
          <w:szCs w:val="24"/>
          <w:lang w:eastAsia="en-GB"/>
        </w:rPr>
        <w:t>objective, methods (design), results, and conclusions/</w:t>
      </w:r>
      <w:r w:rsidRPr="003065BD">
        <w:rPr>
          <w:rFonts w:ascii="Times New Roman" w:eastAsia="Times New Roman" w:hAnsi="Times New Roman"/>
          <w:bCs/>
          <w:sz w:val="24"/>
          <w:szCs w:val="24"/>
          <w:lang w:val="en-US" w:eastAsia="en-GB"/>
        </w:rPr>
        <w:t>implication that is not</w:t>
      </w:r>
      <w:r w:rsidRPr="003065BD">
        <w:rPr>
          <w:rFonts w:ascii="Times New Roman" w:eastAsia="Times New Roman" w:hAnsi="Times New Roman"/>
          <w:bCs/>
          <w:sz w:val="24"/>
          <w:szCs w:val="24"/>
          <w:lang w:eastAsia="en-GB"/>
        </w:rPr>
        <w:t xml:space="preserve"> exceeding 250 words. </w:t>
      </w:r>
      <w:r w:rsidRPr="003065BD">
        <w:rPr>
          <w:rFonts w:ascii="Times New Roman" w:eastAsia="Times New Roman" w:hAnsi="Times New Roman"/>
          <w:bCs/>
          <w:sz w:val="24"/>
          <w:szCs w:val="24"/>
          <w:lang w:val="en-US" w:eastAsia="en-GB"/>
        </w:rPr>
        <w:t>The use of a</w:t>
      </w:r>
      <w:r w:rsidRPr="003065BD">
        <w:rPr>
          <w:rFonts w:ascii="Times New Roman" w:eastAsia="Times New Roman" w:hAnsi="Times New Roman"/>
          <w:bCs/>
          <w:sz w:val="24"/>
          <w:szCs w:val="24"/>
          <w:lang w:eastAsia="en-GB"/>
        </w:rPr>
        <w:t xml:space="preserve">abbreviations </w:t>
      </w:r>
      <w:r w:rsidRPr="003065BD">
        <w:rPr>
          <w:rFonts w:ascii="Times New Roman" w:eastAsia="Times New Roman" w:hAnsi="Times New Roman"/>
          <w:bCs/>
          <w:sz w:val="24"/>
          <w:szCs w:val="24"/>
          <w:lang w:val="en-US" w:eastAsia="en-GB"/>
        </w:rPr>
        <w:t xml:space="preserve">at the beginning and citation of references </w:t>
      </w:r>
      <w:r w:rsidRPr="003065BD">
        <w:rPr>
          <w:rFonts w:ascii="Times New Roman" w:eastAsia="Times New Roman" w:hAnsi="Times New Roman"/>
          <w:bCs/>
          <w:sz w:val="24"/>
          <w:szCs w:val="24"/>
          <w:lang w:eastAsia="en-GB"/>
        </w:rPr>
        <w:t xml:space="preserve">should be avoided </w:t>
      </w:r>
      <w:r w:rsidRPr="003065BD">
        <w:rPr>
          <w:rFonts w:ascii="Times New Roman" w:eastAsia="Times New Roman" w:hAnsi="Times New Roman"/>
          <w:bCs/>
          <w:sz w:val="24"/>
          <w:szCs w:val="24"/>
          <w:lang w:val="en-US" w:eastAsia="en-GB"/>
        </w:rPr>
        <w:t>in the abstract</w:t>
      </w:r>
      <w:r w:rsidRPr="003065BD">
        <w:rPr>
          <w:rFonts w:ascii="Times New Roman" w:eastAsia="Times New Roman" w:hAnsi="Times New Roman"/>
          <w:bCs/>
          <w:sz w:val="24"/>
          <w:szCs w:val="24"/>
          <w:lang w:eastAsia="en-GB"/>
        </w:rPr>
        <w:t xml:space="preserve">. </w:t>
      </w:r>
      <w:r w:rsidRPr="003065BD">
        <w:rPr>
          <w:rFonts w:ascii="Times New Roman" w:eastAsia="Times New Roman" w:hAnsi="Times New Roman"/>
          <w:bCs/>
          <w:sz w:val="24"/>
          <w:szCs w:val="24"/>
          <w:lang w:val="en-US" w:eastAsia="en-GB"/>
        </w:rPr>
        <w:t xml:space="preserve">The </w:t>
      </w:r>
      <w:r w:rsidRPr="003065BD">
        <w:rPr>
          <w:rFonts w:ascii="Times New Roman" w:eastAsia="Times New Roman" w:hAnsi="Times New Roman"/>
          <w:bCs/>
          <w:sz w:val="24"/>
          <w:szCs w:val="24"/>
          <w:lang w:eastAsia="en-GB"/>
        </w:rPr>
        <w:t>authors should</w:t>
      </w:r>
      <w:r w:rsidRPr="003065BD">
        <w:rPr>
          <w:rFonts w:ascii="Times New Roman" w:eastAsia="Times New Roman" w:hAnsi="Times New Roman"/>
          <w:bCs/>
          <w:sz w:val="24"/>
          <w:szCs w:val="24"/>
          <w:lang w:val="en-US" w:eastAsia="en-GB"/>
        </w:rPr>
        <w:t xml:space="preserve"> put 4 to 6 keywords. </w:t>
      </w:r>
      <w:r w:rsidRPr="003065BD">
        <w:rPr>
          <w:rFonts w:ascii="Times New Roman" w:eastAsia="Times New Roman" w:hAnsi="Times New Roman"/>
          <w:bCs/>
          <w:sz w:val="24"/>
          <w:szCs w:val="24"/>
          <w:lang w:eastAsia="en-GB"/>
        </w:rPr>
        <w:t xml:space="preserve"> </w:t>
      </w:r>
      <w:r w:rsidRPr="003065BD">
        <w:rPr>
          <w:rFonts w:ascii="Times New Roman" w:eastAsia="Times New Roman" w:hAnsi="Times New Roman"/>
          <w:bCs/>
          <w:strike/>
          <w:sz w:val="24"/>
          <w:szCs w:val="24"/>
          <w:lang w:val="en-US" w:eastAsia="en-GB"/>
        </w:rPr>
        <w:t xml:space="preserve"> </w:t>
      </w:r>
    </w:p>
    <w:p w:rsidR="001B610F" w:rsidRPr="003065BD" w:rsidRDefault="001B610F" w:rsidP="001B610F">
      <w:pPr>
        <w:spacing w:before="100" w:beforeAutospacing="1" w:after="100" w:afterAutospacing="1" w:line="360" w:lineRule="auto"/>
        <w:rPr>
          <w:rFonts w:ascii="Times New Roman" w:eastAsia="Times New Roman" w:hAnsi="Times New Roman"/>
          <w:bCs/>
          <w:sz w:val="24"/>
          <w:szCs w:val="24"/>
          <w:lang w:eastAsia="en-GB"/>
        </w:rPr>
      </w:pPr>
      <w:r w:rsidRPr="003065BD">
        <w:rPr>
          <w:rFonts w:ascii="Times New Roman" w:eastAsia="Times New Roman" w:hAnsi="Times New Roman"/>
          <w:b/>
          <w:bCs/>
          <w:sz w:val="24"/>
          <w:szCs w:val="24"/>
          <w:lang w:eastAsia="en-GB"/>
        </w:rPr>
        <w:lastRenderedPageBreak/>
        <w:t>Introduction:</w:t>
      </w:r>
      <w:r w:rsidRPr="003065BD">
        <w:rPr>
          <w:rFonts w:ascii="Times New Roman" w:eastAsia="Times New Roman" w:hAnsi="Times New Roman"/>
          <w:bCs/>
          <w:sz w:val="24"/>
          <w:szCs w:val="24"/>
          <w:lang w:eastAsia="en-GB"/>
        </w:rPr>
        <w:t xml:space="preserve"> </w:t>
      </w:r>
      <w:r w:rsidRPr="003065BD">
        <w:rPr>
          <w:rFonts w:ascii="Times New Roman" w:eastAsia="Times New Roman" w:hAnsi="Times New Roman"/>
          <w:bCs/>
          <w:sz w:val="24"/>
          <w:szCs w:val="24"/>
          <w:lang w:val="en-US" w:eastAsia="en-GB"/>
        </w:rPr>
        <w:t>It</w:t>
      </w:r>
      <w:r w:rsidRPr="003065BD">
        <w:rPr>
          <w:rFonts w:ascii="Times New Roman" w:eastAsia="Times New Roman" w:hAnsi="Times New Roman"/>
          <w:bCs/>
          <w:sz w:val="24"/>
          <w:szCs w:val="24"/>
          <w:lang w:eastAsia="en-GB"/>
        </w:rPr>
        <w:t xml:space="preserve"> should provide background</w:t>
      </w:r>
      <w:r w:rsidRPr="003065BD">
        <w:rPr>
          <w:rFonts w:ascii="Times New Roman" w:eastAsia="Times New Roman" w:hAnsi="Times New Roman"/>
          <w:bCs/>
          <w:sz w:val="24"/>
          <w:szCs w:val="24"/>
          <w:lang w:val="en-US" w:eastAsia="en-GB"/>
        </w:rPr>
        <w:t xml:space="preserve"> /relevant</w:t>
      </w:r>
      <w:r w:rsidRPr="003065BD">
        <w:rPr>
          <w:rFonts w:ascii="Times New Roman" w:eastAsia="Times New Roman" w:hAnsi="Times New Roman"/>
          <w:bCs/>
          <w:sz w:val="24"/>
          <w:szCs w:val="24"/>
          <w:lang w:eastAsia="en-GB"/>
        </w:rPr>
        <w:t xml:space="preserve"> information</w:t>
      </w:r>
      <w:r w:rsidRPr="003065BD">
        <w:rPr>
          <w:rFonts w:ascii="Times New Roman" w:eastAsia="Times New Roman" w:hAnsi="Times New Roman"/>
          <w:bCs/>
          <w:sz w:val="24"/>
          <w:szCs w:val="24"/>
          <w:lang w:val="en-US" w:eastAsia="en-GB"/>
        </w:rPr>
        <w:t>/</w:t>
      </w:r>
      <w:r w:rsidRPr="003065BD">
        <w:rPr>
          <w:rFonts w:ascii="Times New Roman" w:eastAsia="Times New Roman" w:hAnsi="Times New Roman"/>
          <w:bCs/>
          <w:sz w:val="24"/>
          <w:szCs w:val="24"/>
          <w:lang w:eastAsia="en-GB"/>
        </w:rPr>
        <w:t xml:space="preserve"> on</w:t>
      </w:r>
      <w:r w:rsidRPr="003065BD">
        <w:rPr>
          <w:rFonts w:ascii="Times New Roman" w:eastAsia="Times New Roman" w:hAnsi="Times New Roman"/>
          <w:bCs/>
          <w:sz w:val="24"/>
          <w:szCs w:val="24"/>
          <w:lang w:val="en-US" w:eastAsia="en-GB"/>
        </w:rPr>
        <w:t xml:space="preserve"> what and why the study was undertaken</w:t>
      </w:r>
      <w:r w:rsidRPr="003065BD">
        <w:rPr>
          <w:rFonts w:ascii="Times New Roman" w:eastAsia="Times New Roman" w:hAnsi="Times New Roman"/>
          <w:bCs/>
          <w:sz w:val="24"/>
          <w:szCs w:val="24"/>
          <w:lang w:eastAsia="en-GB"/>
        </w:rPr>
        <w:t xml:space="preserve">, justification </w:t>
      </w:r>
      <w:r w:rsidRPr="003065BD">
        <w:rPr>
          <w:rFonts w:ascii="Times New Roman" w:eastAsia="Times New Roman" w:hAnsi="Times New Roman"/>
          <w:bCs/>
          <w:sz w:val="24"/>
          <w:szCs w:val="24"/>
          <w:lang w:val="en-US" w:eastAsia="en-GB"/>
        </w:rPr>
        <w:t xml:space="preserve">leading to a statement about the problem investigated </w:t>
      </w:r>
      <w:r w:rsidRPr="003065BD">
        <w:rPr>
          <w:rFonts w:ascii="Times New Roman" w:eastAsia="Times New Roman" w:hAnsi="Times New Roman"/>
          <w:bCs/>
          <w:sz w:val="24"/>
          <w:szCs w:val="24"/>
          <w:lang w:eastAsia="en-GB"/>
        </w:rPr>
        <w:t>or underlying</w:t>
      </w:r>
      <w:r w:rsidRPr="003065BD">
        <w:rPr>
          <w:rFonts w:ascii="Times New Roman" w:eastAsia="Times New Roman" w:hAnsi="Times New Roman"/>
          <w:bCs/>
          <w:sz w:val="24"/>
          <w:szCs w:val="24"/>
          <w:lang w:val="en-US" w:eastAsia="en-GB"/>
        </w:rPr>
        <w:t xml:space="preserve"> the</w:t>
      </w:r>
      <w:r w:rsidRPr="003065BD">
        <w:rPr>
          <w:rFonts w:ascii="Times New Roman" w:eastAsia="Times New Roman" w:hAnsi="Times New Roman"/>
          <w:bCs/>
          <w:sz w:val="24"/>
          <w:szCs w:val="24"/>
          <w:lang w:eastAsia="en-GB"/>
        </w:rPr>
        <w:t xml:space="preserve"> hypothesis for conducting the study, and the major objectives of the research. It should also provide a </w:t>
      </w:r>
      <w:r w:rsidRPr="003065BD">
        <w:rPr>
          <w:rFonts w:ascii="Times New Roman" w:eastAsia="Times New Roman" w:hAnsi="Times New Roman"/>
          <w:bCs/>
          <w:sz w:val="24"/>
          <w:szCs w:val="24"/>
          <w:lang w:val="en-US" w:eastAsia="en-GB"/>
        </w:rPr>
        <w:t xml:space="preserve">comprehensive and recent </w:t>
      </w:r>
      <w:r w:rsidRPr="003065BD">
        <w:rPr>
          <w:rFonts w:ascii="Times New Roman" w:eastAsia="Times New Roman" w:hAnsi="Times New Roman"/>
          <w:bCs/>
          <w:sz w:val="24"/>
          <w:szCs w:val="24"/>
          <w:lang w:eastAsia="en-GB"/>
        </w:rPr>
        <w:t xml:space="preserve">review of literature, essential to </w:t>
      </w:r>
      <w:r w:rsidRPr="003065BD">
        <w:rPr>
          <w:rFonts w:ascii="Times New Roman" w:eastAsia="Times New Roman" w:hAnsi="Times New Roman"/>
          <w:bCs/>
          <w:sz w:val="24"/>
          <w:szCs w:val="24"/>
          <w:lang w:val="en-US" w:eastAsia="en-GB"/>
        </w:rPr>
        <w:t>understand the study.</w:t>
      </w:r>
    </w:p>
    <w:p w:rsidR="001B610F" w:rsidRPr="003065BD" w:rsidRDefault="001B610F" w:rsidP="001B610F">
      <w:pPr>
        <w:spacing w:before="100" w:beforeAutospacing="1" w:after="100" w:afterAutospacing="1" w:line="360" w:lineRule="auto"/>
        <w:jc w:val="both"/>
        <w:rPr>
          <w:rFonts w:ascii="Times New Roman" w:eastAsia="Times New Roman" w:hAnsi="Times New Roman"/>
          <w:bCs/>
          <w:sz w:val="24"/>
          <w:szCs w:val="24"/>
          <w:lang w:eastAsia="en-GB"/>
        </w:rPr>
      </w:pPr>
      <w:r w:rsidRPr="003065BD">
        <w:rPr>
          <w:rFonts w:ascii="Times New Roman" w:eastAsia="Times New Roman" w:hAnsi="Times New Roman"/>
          <w:b/>
          <w:bCs/>
          <w:sz w:val="24"/>
          <w:szCs w:val="24"/>
          <w:lang w:eastAsia="en-GB"/>
        </w:rPr>
        <w:t>Materials and Methods:</w:t>
      </w:r>
      <w:r w:rsidRPr="003065BD">
        <w:rPr>
          <w:rFonts w:ascii="Times New Roman" w:eastAsia="Times New Roman" w:hAnsi="Times New Roman"/>
          <w:bCs/>
          <w:sz w:val="24"/>
          <w:szCs w:val="24"/>
          <w:lang w:eastAsia="en-GB"/>
        </w:rPr>
        <w:t xml:space="preserve"> This section should present details about the research design and procedures to clearly prove that the research was done following systematic and rigorous scientific approach. </w:t>
      </w:r>
      <w:r w:rsidRPr="003065BD">
        <w:rPr>
          <w:rFonts w:ascii="Times New Roman" w:eastAsia="Times New Roman" w:hAnsi="Times New Roman"/>
          <w:bCs/>
          <w:sz w:val="24"/>
          <w:szCs w:val="24"/>
          <w:lang w:val="en-US" w:eastAsia="en-GB"/>
        </w:rPr>
        <w:t xml:space="preserve">Mention the materials used in your description of what you did. The author(s) should provide enough information so that the reader could repeat the experiment/study. </w:t>
      </w:r>
      <w:r w:rsidRPr="003065BD">
        <w:rPr>
          <w:rFonts w:ascii="Times New Roman" w:eastAsia="Times New Roman" w:hAnsi="Times New Roman"/>
          <w:bCs/>
          <w:sz w:val="24"/>
          <w:szCs w:val="24"/>
          <w:lang w:eastAsia="en-GB"/>
        </w:rPr>
        <w:t>It should</w:t>
      </w:r>
      <w:r w:rsidRPr="003065BD">
        <w:rPr>
          <w:rFonts w:ascii="Times New Roman" w:eastAsia="Times New Roman" w:hAnsi="Times New Roman"/>
          <w:bCs/>
          <w:sz w:val="24"/>
          <w:szCs w:val="24"/>
          <w:lang w:val="en-US" w:eastAsia="en-GB"/>
        </w:rPr>
        <w:t xml:space="preserve"> also</w:t>
      </w:r>
      <w:r w:rsidRPr="003065BD">
        <w:rPr>
          <w:rFonts w:ascii="Times New Roman" w:eastAsia="Times New Roman" w:hAnsi="Times New Roman"/>
          <w:bCs/>
          <w:sz w:val="24"/>
          <w:szCs w:val="24"/>
          <w:lang w:eastAsia="en-GB"/>
        </w:rPr>
        <w:t xml:space="preserve"> include the data sources, sampling techniques and sample size, methods of data collection (including the issue of instrument validation), and the method of data analysis. </w:t>
      </w:r>
    </w:p>
    <w:p w:rsidR="001B610F" w:rsidRPr="003065BD" w:rsidRDefault="001B610F" w:rsidP="001B610F">
      <w:pPr>
        <w:spacing w:before="100" w:beforeAutospacing="1" w:after="100" w:afterAutospacing="1" w:line="360" w:lineRule="auto"/>
        <w:jc w:val="both"/>
        <w:rPr>
          <w:rFonts w:ascii="Times New Roman" w:eastAsia="Times New Roman" w:hAnsi="Times New Roman"/>
          <w:b/>
          <w:sz w:val="24"/>
          <w:szCs w:val="24"/>
          <w:lang w:val="en-US" w:eastAsia="en-GB"/>
        </w:rPr>
      </w:pPr>
      <w:r w:rsidRPr="003065BD">
        <w:rPr>
          <w:rFonts w:ascii="Times New Roman" w:eastAsia="Times New Roman" w:hAnsi="Times New Roman"/>
          <w:b/>
          <w:bCs/>
          <w:sz w:val="24"/>
          <w:szCs w:val="24"/>
          <w:lang w:eastAsia="en-GB"/>
        </w:rPr>
        <w:t>Results and Discussion:</w:t>
      </w:r>
      <w:r w:rsidRPr="003065BD">
        <w:rPr>
          <w:rFonts w:ascii="Times New Roman" w:eastAsia="Times New Roman" w:hAnsi="Times New Roman"/>
          <w:bCs/>
          <w:sz w:val="24"/>
          <w:szCs w:val="24"/>
          <w:lang w:eastAsia="en-GB"/>
        </w:rPr>
        <w:t xml:space="preserve"> This section must include </w:t>
      </w:r>
      <w:r w:rsidRPr="003065BD">
        <w:rPr>
          <w:rFonts w:ascii="Times New Roman" w:eastAsia="Times New Roman" w:hAnsi="Times New Roman"/>
          <w:bCs/>
          <w:sz w:val="24"/>
          <w:szCs w:val="24"/>
          <w:lang w:val="en-US" w:eastAsia="en-GB"/>
        </w:rPr>
        <w:t xml:space="preserve">the </w:t>
      </w:r>
      <w:r w:rsidRPr="003065BD">
        <w:rPr>
          <w:rFonts w:ascii="Times New Roman" w:eastAsia="Times New Roman" w:hAnsi="Times New Roman"/>
          <w:bCs/>
          <w:sz w:val="24"/>
          <w:szCs w:val="24"/>
          <w:lang w:eastAsia="en-GB"/>
        </w:rPr>
        <w:t>major findings</w:t>
      </w:r>
      <w:r w:rsidRPr="003065BD">
        <w:rPr>
          <w:rFonts w:ascii="Times New Roman" w:eastAsia="Times New Roman" w:hAnsi="Times New Roman"/>
          <w:bCs/>
          <w:sz w:val="24"/>
          <w:szCs w:val="24"/>
          <w:lang w:val="en-US" w:eastAsia="en-GB"/>
        </w:rPr>
        <w:t xml:space="preserve"> with interpretations presented in logical order.</w:t>
      </w:r>
      <w:r w:rsidRPr="003065BD">
        <w:rPr>
          <w:rFonts w:ascii="Times New Roman" w:eastAsia="Times New Roman" w:hAnsi="Times New Roman"/>
          <w:bCs/>
          <w:sz w:val="24"/>
          <w:szCs w:val="24"/>
          <w:lang w:eastAsia="en-GB"/>
        </w:rPr>
        <w:t xml:space="preserve"> </w:t>
      </w:r>
      <w:r w:rsidRPr="003065BD">
        <w:rPr>
          <w:rFonts w:ascii="Times New Roman" w:eastAsia="Times New Roman" w:hAnsi="Times New Roman"/>
          <w:bCs/>
          <w:sz w:val="24"/>
          <w:szCs w:val="24"/>
          <w:lang w:val="en-US" w:eastAsia="en-GB"/>
        </w:rPr>
        <w:t>T</w:t>
      </w:r>
      <w:r w:rsidRPr="003065BD">
        <w:rPr>
          <w:rFonts w:ascii="Times New Roman" w:eastAsia="Times New Roman" w:hAnsi="Times New Roman"/>
          <w:bCs/>
          <w:sz w:val="24"/>
          <w:szCs w:val="24"/>
          <w:lang w:eastAsia="en-GB"/>
        </w:rPr>
        <w:t>he result section should include the associated figures, tables, and supplementary information which accurately describe the findings of the study.</w:t>
      </w:r>
      <w:r w:rsidRPr="003065BD">
        <w:rPr>
          <w:rFonts w:ascii="Times New Roman" w:eastAsia="Times New Roman" w:hAnsi="Times New Roman"/>
          <w:bCs/>
          <w:sz w:val="24"/>
          <w:szCs w:val="24"/>
          <w:lang w:val="en-US" w:eastAsia="en-GB"/>
        </w:rPr>
        <w:t xml:space="preserve"> Give a description of the results of any statistical tests conducted on the data. You must reference all tables and figures in the narrative part of the result section.</w:t>
      </w:r>
      <w:r w:rsidRPr="003065BD">
        <w:rPr>
          <w:rFonts w:ascii="Times New Roman" w:eastAsia="Times New Roman" w:hAnsi="Times New Roman"/>
          <w:b/>
          <w:sz w:val="24"/>
          <w:szCs w:val="24"/>
          <w:lang w:val="en-US" w:eastAsia="en-GB"/>
        </w:rPr>
        <w:t xml:space="preserve"> </w:t>
      </w:r>
      <w:r w:rsidRPr="003065BD">
        <w:rPr>
          <w:rFonts w:ascii="Times New Roman" w:eastAsia="Times New Roman" w:hAnsi="Times New Roman"/>
          <w:bCs/>
          <w:sz w:val="24"/>
          <w:szCs w:val="24"/>
          <w:lang w:eastAsia="en-GB"/>
        </w:rPr>
        <w:t xml:space="preserve">The </w:t>
      </w:r>
      <w:r w:rsidRPr="003065BD">
        <w:rPr>
          <w:rFonts w:ascii="Times New Roman" w:eastAsia="Times New Roman" w:hAnsi="Times New Roman"/>
          <w:bCs/>
          <w:sz w:val="24"/>
          <w:szCs w:val="24"/>
          <w:lang w:val="en-US" w:eastAsia="en-GB"/>
        </w:rPr>
        <w:t>authors</w:t>
      </w:r>
      <w:r w:rsidRPr="003065BD">
        <w:rPr>
          <w:rFonts w:ascii="Times New Roman" w:eastAsia="Times New Roman" w:hAnsi="Times New Roman"/>
          <w:bCs/>
          <w:sz w:val="24"/>
          <w:szCs w:val="24"/>
          <w:lang w:eastAsia="en-GB"/>
        </w:rPr>
        <w:t xml:space="preserve"> </w:t>
      </w:r>
      <w:r w:rsidRPr="003065BD">
        <w:rPr>
          <w:rFonts w:ascii="Times New Roman" w:eastAsia="Times New Roman" w:hAnsi="Times New Roman"/>
          <w:bCs/>
          <w:sz w:val="24"/>
          <w:szCs w:val="24"/>
          <w:lang w:val="en-US" w:eastAsia="en-GB"/>
        </w:rPr>
        <w:t>should</w:t>
      </w:r>
      <w:r w:rsidRPr="003065BD">
        <w:rPr>
          <w:rFonts w:ascii="Times New Roman" w:eastAsia="Times New Roman" w:hAnsi="Times New Roman"/>
          <w:bCs/>
          <w:sz w:val="24"/>
          <w:szCs w:val="24"/>
          <w:lang w:eastAsia="en-GB"/>
        </w:rPr>
        <w:t xml:space="preserve"> </w:t>
      </w:r>
      <w:r w:rsidRPr="003065BD">
        <w:rPr>
          <w:rFonts w:ascii="Times New Roman" w:eastAsia="Times New Roman" w:hAnsi="Times New Roman"/>
          <w:bCs/>
          <w:sz w:val="24"/>
          <w:szCs w:val="24"/>
          <w:lang w:val="en-US" w:eastAsia="en-GB"/>
        </w:rPr>
        <w:t xml:space="preserve">explain what the results show. They should interpret the results and explain why and how you obtained those results, state whether the results support the hypothesis or not. It should be also discussed </w:t>
      </w:r>
      <w:r w:rsidRPr="003065BD">
        <w:rPr>
          <w:rFonts w:ascii="Times New Roman" w:eastAsia="Times New Roman" w:hAnsi="Times New Roman"/>
          <w:bCs/>
          <w:sz w:val="24"/>
          <w:szCs w:val="24"/>
          <w:lang w:eastAsia="en-GB"/>
        </w:rPr>
        <w:t xml:space="preserve">with reference to the problems indicated </w:t>
      </w:r>
      <w:r w:rsidRPr="003065BD">
        <w:rPr>
          <w:rFonts w:ascii="Times New Roman" w:eastAsia="Times New Roman" w:hAnsi="Times New Roman"/>
          <w:bCs/>
          <w:sz w:val="24"/>
          <w:szCs w:val="24"/>
          <w:lang w:val="en-US" w:eastAsia="en-GB"/>
        </w:rPr>
        <w:t>in the</w:t>
      </w:r>
      <w:r w:rsidRPr="003065BD">
        <w:rPr>
          <w:rFonts w:ascii="Times New Roman" w:eastAsia="Times New Roman" w:hAnsi="Times New Roman"/>
          <w:bCs/>
          <w:sz w:val="24"/>
          <w:szCs w:val="24"/>
          <w:lang w:eastAsia="en-GB"/>
        </w:rPr>
        <w:t xml:space="preserve"> introduction or </w:t>
      </w:r>
      <w:r w:rsidRPr="003065BD">
        <w:rPr>
          <w:rFonts w:ascii="Times New Roman" w:eastAsia="Times New Roman" w:hAnsi="Times New Roman"/>
          <w:bCs/>
          <w:sz w:val="24"/>
          <w:szCs w:val="24"/>
          <w:lang w:val="en-US" w:eastAsia="en-GB"/>
        </w:rPr>
        <w:t xml:space="preserve">the </w:t>
      </w:r>
      <w:r w:rsidRPr="003065BD">
        <w:rPr>
          <w:rFonts w:ascii="Times New Roman" w:eastAsia="Times New Roman" w:hAnsi="Times New Roman"/>
          <w:bCs/>
          <w:sz w:val="24"/>
          <w:szCs w:val="24"/>
          <w:lang w:eastAsia="en-GB"/>
        </w:rPr>
        <w:t xml:space="preserve">stated </w:t>
      </w:r>
      <w:r w:rsidRPr="003065BD">
        <w:rPr>
          <w:rFonts w:ascii="Times New Roman" w:eastAsia="Times New Roman" w:hAnsi="Times New Roman"/>
          <w:bCs/>
          <w:sz w:val="24"/>
          <w:szCs w:val="24"/>
          <w:lang w:val="en-US" w:eastAsia="en-GB"/>
        </w:rPr>
        <w:t>objectives</w:t>
      </w:r>
      <w:r w:rsidRPr="003065BD">
        <w:rPr>
          <w:rFonts w:ascii="Times New Roman" w:eastAsia="Times New Roman" w:hAnsi="Times New Roman"/>
          <w:bCs/>
          <w:sz w:val="24"/>
          <w:szCs w:val="24"/>
          <w:lang w:eastAsia="en-GB"/>
        </w:rPr>
        <w:t xml:space="preserve">. </w:t>
      </w:r>
      <w:r w:rsidRPr="003065BD">
        <w:rPr>
          <w:rFonts w:ascii="Times New Roman" w:eastAsia="Times New Roman" w:hAnsi="Times New Roman"/>
          <w:bCs/>
          <w:sz w:val="24"/>
          <w:szCs w:val="24"/>
          <w:lang w:val="en-US" w:eastAsia="en-GB"/>
        </w:rPr>
        <w:t>The authors have to also describe the limitations of your study.</w:t>
      </w:r>
    </w:p>
    <w:p w:rsidR="001B610F" w:rsidRPr="003065BD" w:rsidRDefault="001B610F" w:rsidP="001B610F">
      <w:pPr>
        <w:spacing w:before="100" w:beforeAutospacing="1" w:after="100" w:afterAutospacing="1" w:line="360" w:lineRule="auto"/>
        <w:jc w:val="both"/>
        <w:rPr>
          <w:rFonts w:ascii="Times New Roman" w:eastAsia="Times New Roman" w:hAnsi="Times New Roman"/>
          <w:bCs/>
          <w:sz w:val="24"/>
          <w:szCs w:val="24"/>
          <w:lang w:eastAsia="en-GB"/>
        </w:rPr>
      </w:pPr>
      <w:r w:rsidRPr="003065BD">
        <w:rPr>
          <w:rFonts w:ascii="Times New Roman" w:eastAsia="Times New Roman" w:hAnsi="Times New Roman"/>
          <w:b/>
          <w:bCs/>
          <w:sz w:val="24"/>
          <w:szCs w:val="24"/>
          <w:lang w:eastAsia="en-GB"/>
        </w:rPr>
        <w:t>Conclusion:</w:t>
      </w:r>
      <w:r w:rsidRPr="003065BD">
        <w:rPr>
          <w:rFonts w:ascii="Times New Roman" w:eastAsia="Times New Roman" w:hAnsi="Times New Roman"/>
          <w:bCs/>
          <w:sz w:val="24"/>
          <w:szCs w:val="24"/>
          <w:lang w:eastAsia="en-GB"/>
        </w:rPr>
        <w:t xml:space="preserve"> This section should briefly present the conclusions which emanate from the results of the study. It is expected briefly describe</w:t>
      </w:r>
      <w:r w:rsidRPr="003065BD">
        <w:rPr>
          <w:rFonts w:ascii="Times New Roman" w:eastAsia="Times New Roman" w:hAnsi="Times New Roman"/>
          <w:bCs/>
          <w:sz w:val="24"/>
          <w:szCs w:val="24"/>
          <w:lang w:val="en-US" w:eastAsia="en-GB"/>
        </w:rPr>
        <w:t xml:space="preserve"> </w:t>
      </w:r>
      <w:r w:rsidRPr="003065BD">
        <w:rPr>
          <w:rFonts w:ascii="Times New Roman" w:eastAsia="Times New Roman" w:hAnsi="Times New Roman"/>
          <w:bCs/>
          <w:sz w:val="24"/>
          <w:szCs w:val="24"/>
          <w:lang w:eastAsia="en-GB"/>
        </w:rPr>
        <w:t>the contributions of the work and its policy or other</w:t>
      </w:r>
      <w:r w:rsidRPr="003065BD">
        <w:rPr>
          <w:rFonts w:ascii="Times New Roman" w:eastAsia="Times New Roman" w:hAnsi="Times New Roman"/>
          <w:bCs/>
          <w:sz w:val="24"/>
          <w:szCs w:val="24"/>
          <w:lang w:val="en-US" w:eastAsia="en-GB"/>
        </w:rPr>
        <w:t xml:space="preserve"> possible</w:t>
      </w:r>
      <w:r w:rsidRPr="003065BD">
        <w:rPr>
          <w:rFonts w:ascii="Times New Roman" w:eastAsia="Times New Roman" w:hAnsi="Times New Roman"/>
          <w:bCs/>
          <w:sz w:val="24"/>
          <w:szCs w:val="24"/>
          <w:lang w:eastAsia="en-GB"/>
        </w:rPr>
        <w:t xml:space="preserve"> implications. Recommendations are not mandatory for all fields, and hence a separate treatment could be optional. Yet a critical assessment of the limitation of the study is worth mentioning here indicating possible directions for further research.</w:t>
      </w:r>
    </w:p>
    <w:p w:rsidR="001B610F" w:rsidRPr="003065BD" w:rsidRDefault="001B610F" w:rsidP="001B610F">
      <w:pPr>
        <w:spacing w:before="100" w:beforeAutospacing="1" w:after="100" w:afterAutospacing="1" w:line="360" w:lineRule="auto"/>
        <w:rPr>
          <w:rFonts w:ascii="Times New Roman" w:eastAsia="Times New Roman" w:hAnsi="Times New Roman"/>
          <w:bCs/>
          <w:sz w:val="24"/>
          <w:szCs w:val="24"/>
          <w:lang w:val="en-US" w:eastAsia="en-GB"/>
        </w:rPr>
      </w:pPr>
      <w:r w:rsidRPr="003065BD">
        <w:rPr>
          <w:rFonts w:ascii="Times New Roman" w:eastAsia="Times New Roman" w:hAnsi="Times New Roman"/>
          <w:b/>
          <w:bCs/>
          <w:sz w:val="24"/>
          <w:szCs w:val="24"/>
          <w:lang w:eastAsia="en-GB"/>
        </w:rPr>
        <w:lastRenderedPageBreak/>
        <w:t>Acknowledgments:</w:t>
      </w:r>
      <w:r w:rsidRPr="003065BD">
        <w:rPr>
          <w:rFonts w:ascii="Times New Roman" w:eastAsia="Times New Roman" w:hAnsi="Times New Roman"/>
          <w:bCs/>
          <w:sz w:val="24"/>
          <w:szCs w:val="24"/>
          <w:lang w:eastAsia="en-GB"/>
        </w:rPr>
        <w:t xml:space="preserve"> It should</w:t>
      </w:r>
      <w:r w:rsidRPr="003065BD">
        <w:rPr>
          <w:rFonts w:ascii="Times New Roman" w:eastAsia="Times New Roman" w:hAnsi="Times New Roman"/>
          <w:bCs/>
          <w:sz w:val="24"/>
          <w:szCs w:val="24"/>
          <w:lang w:val="en-US" w:eastAsia="en-GB"/>
        </w:rPr>
        <w:t xml:space="preserve"> be </w:t>
      </w:r>
      <w:r w:rsidRPr="003065BD">
        <w:rPr>
          <w:rFonts w:ascii="Times New Roman" w:eastAsia="Times New Roman" w:hAnsi="Times New Roman"/>
          <w:bCs/>
          <w:sz w:val="24"/>
          <w:szCs w:val="24"/>
          <w:lang w:eastAsia="en-GB"/>
        </w:rPr>
        <w:t xml:space="preserve">given immediately following the </w:t>
      </w:r>
      <w:r w:rsidRPr="003065BD">
        <w:rPr>
          <w:rFonts w:ascii="Times New Roman" w:eastAsia="Times New Roman" w:hAnsi="Times New Roman"/>
          <w:bCs/>
          <w:sz w:val="24"/>
          <w:szCs w:val="24"/>
          <w:lang w:val="en-US" w:eastAsia="en-GB"/>
        </w:rPr>
        <w:t xml:space="preserve">the </w:t>
      </w:r>
      <w:r w:rsidRPr="003065BD">
        <w:rPr>
          <w:rFonts w:ascii="Times New Roman" w:eastAsia="Times New Roman" w:hAnsi="Times New Roman"/>
          <w:bCs/>
          <w:sz w:val="24"/>
          <w:szCs w:val="24"/>
          <w:lang w:eastAsia="en-GB"/>
        </w:rPr>
        <w:t>conclusion section</w:t>
      </w:r>
      <w:r w:rsidRPr="003065BD">
        <w:rPr>
          <w:rFonts w:ascii="Times New Roman" w:eastAsia="Times New Roman" w:hAnsi="Times New Roman"/>
          <w:bCs/>
          <w:sz w:val="24"/>
          <w:szCs w:val="24"/>
          <w:lang w:val="en-US" w:eastAsia="en-GB"/>
        </w:rPr>
        <w:t>, and followed by</w:t>
      </w:r>
      <w:r w:rsidRPr="003065BD">
        <w:rPr>
          <w:rFonts w:ascii="Times New Roman" w:eastAsia="Times New Roman" w:hAnsi="Times New Roman"/>
          <w:bCs/>
          <w:sz w:val="24"/>
          <w:szCs w:val="24"/>
          <w:lang w:eastAsia="en-GB"/>
        </w:rPr>
        <w:t xml:space="preserve"> the reference section.</w:t>
      </w:r>
      <w:r w:rsidRPr="003065BD">
        <w:rPr>
          <w:rFonts w:ascii="Times New Roman" w:eastAsia="Times New Roman" w:hAnsi="Times New Roman"/>
          <w:bCs/>
          <w:sz w:val="24"/>
          <w:szCs w:val="24"/>
          <w:lang w:val="en-US" w:eastAsia="en-GB"/>
        </w:rPr>
        <w:t>You must acknowledge all sources of materials used, and individuals or institutions support the study.</w:t>
      </w:r>
    </w:p>
    <w:p w:rsidR="00363A05" w:rsidRPr="00363A05" w:rsidRDefault="001B610F" w:rsidP="001B610F">
      <w:pPr>
        <w:numPr>
          <w:ilvl w:val="0"/>
          <w:numId w:val="25"/>
        </w:numPr>
        <w:spacing w:before="100" w:beforeAutospacing="1" w:after="100" w:afterAutospacing="1" w:line="360" w:lineRule="auto"/>
        <w:jc w:val="both"/>
        <w:rPr>
          <w:rFonts w:ascii="Times New Roman" w:eastAsia="Times New Roman" w:hAnsi="Times New Roman"/>
          <w:bCs/>
          <w:sz w:val="24"/>
          <w:szCs w:val="24"/>
          <w:lang w:eastAsia="en-GB"/>
        </w:rPr>
      </w:pPr>
      <w:r w:rsidRPr="00890B31">
        <w:rPr>
          <w:rFonts w:ascii="Times New Roman" w:eastAsia="Times New Roman" w:hAnsi="Times New Roman"/>
          <w:b/>
          <w:bCs/>
          <w:sz w:val="24"/>
          <w:szCs w:val="24"/>
          <w:lang w:eastAsia="en-GB"/>
        </w:rPr>
        <w:t>References:</w:t>
      </w:r>
      <w:r w:rsidRPr="00890B31">
        <w:rPr>
          <w:rFonts w:ascii="Times New Roman" w:eastAsia="Times New Roman" w:hAnsi="Times New Roman"/>
          <w:bCs/>
          <w:sz w:val="24"/>
          <w:szCs w:val="24"/>
          <w:lang w:eastAsia="en-GB"/>
        </w:rPr>
        <w:t xml:space="preserve"> The journal requires citation of primary sources wherever appropriate. Authors are responsible for ensuring that </w:t>
      </w:r>
      <w:r w:rsidRPr="00890B31">
        <w:rPr>
          <w:rFonts w:ascii="Times New Roman" w:eastAsia="Times New Roman" w:hAnsi="Times New Roman"/>
          <w:bCs/>
          <w:sz w:val="24"/>
          <w:szCs w:val="24"/>
          <w:lang w:val="en-US" w:eastAsia="en-GB"/>
        </w:rPr>
        <w:t xml:space="preserve">all references used </w:t>
      </w:r>
      <w:r w:rsidRPr="00890B31">
        <w:rPr>
          <w:rFonts w:ascii="Times New Roman" w:eastAsia="Times New Roman" w:hAnsi="Times New Roman"/>
          <w:bCs/>
          <w:sz w:val="24"/>
          <w:szCs w:val="24"/>
          <w:lang w:eastAsia="en-GB"/>
        </w:rPr>
        <w:t>are properly cited</w:t>
      </w:r>
      <w:r w:rsidRPr="00890B31">
        <w:rPr>
          <w:rFonts w:ascii="Times New Roman" w:eastAsia="Times New Roman" w:hAnsi="Times New Roman"/>
          <w:bCs/>
          <w:sz w:val="24"/>
          <w:szCs w:val="24"/>
          <w:lang w:val="en-US" w:eastAsia="en-GB"/>
        </w:rPr>
        <w:t xml:space="preserve"> in the text </w:t>
      </w:r>
      <w:r w:rsidRPr="00890B31">
        <w:rPr>
          <w:rFonts w:ascii="Times New Roman" w:eastAsia="Times New Roman" w:hAnsi="Times New Roman"/>
          <w:bCs/>
          <w:sz w:val="24"/>
          <w:szCs w:val="24"/>
          <w:lang w:eastAsia="en-GB"/>
        </w:rPr>
        <w:t xml:space="preserve">using </w:t>
      </w:r>
      <w:r w:rsidRPr="00890B31">
        <w:rPr>
          <w:rFonts w:ascii="Times New Roman" w:eastAsia="Times New Roman" w:hAnsi="Times New Roman"/>
          <w:bCs/>
          <w:sz w:val="24"/>
          <w:szCs w:val="24"/>
          <w:lang w:val="en-US" w:eastAsia="en-GB"/>
        </w:rPr>
        <w:t>“</w:t>
      </w:r>
      <w:r w:rsidRPr="00890B31">
        <w:rPr>
          <w:rFonts w:ascii="Times New Roman" w:eastAsia="Times New Roman" w:hAnsi="Times New Roman"/>
          <w:bCs/>
          <w:sz w:val="24"/>
          <w:szCs w:val="24"/>
          <w:lang w:eastAsia="en-GB"/>
        </w:rPr>
        <w:t>Author’s name-Title</w:t>
      </w:r>
      <w:r w:rsidRPr="00890B31">
        <w:rPr>
          <w:rFonts w:ascii="Times New Roman" w:eastAsia="Times New Roman" w:hAnsi="Times New Roman"/>
          <w:bCs/>
          <w:sz w:val="24"/>
          <w:szCs w:val="24"/>
          <w:lang w:val="en-US" w:eastAsia="en-GB"/>
        </w:rPr>
        <w:t>” format</w:t>
      </w:r>
      <w:r w:rsidRPr="00890B31">
        <w:rPr>
          <w:rFonts w:ascii="Times New Roman" w:eastAsia="Times New Roman" w:hAnsi="Times New Roman"/>
          <w:bCs/>
          <w:color w:val="FF0000"/>
          <w:sz w:val="24"/>
          <w:szCs w:val="24"/>
          <w:lang w:eastAsia="en-GB"/>
        </w:rPr>
        <w:t xml:space="preserve"> </w:t>
      </w:r>
      <w:r w:rsidRPr="00890B31">
        <w:rPr>
          <w:rFonts w:ascii="Times New Roman" w:eastAsia="Times New Roman" w:hAnsi="Times New Roman"/>
          <w:bCs/>
          <w:sz w:val="24"/>
          <w:szCs w:val="24"/>
          <w:lang w:val="en-US" w:eastAsia="en-GB"/>
        </w:rPr>
        <w:t xml:space="preserve">of </w:t>
      </w:r>
      <w:r w:rsidRPr="00890B31">
        <w:rPr>
          <w:rFonts w:ascii="Times New Roman" w:eastAsia="Times New Roman" w:hAnsi="Times New Roman"/>
          <w:bCs/>
          <w:sz w:val="24"/>
          <w:szCs w:val="24"/>
          <w:lang w:eastAsia="en-GB"/>
        </w:rPr>
        <w:t>numbering referencing style</w:t>
      </w:r>
      <w:r w:rsidRPr="00890B31">
        <w:rPr>
          <w:rFonts w:ascii="Times New Roman" w:eastAsia="Times New Roman" w:hAnsi="Times New Roman"/>
          <w:bCs/>
          <w:sz w:val="24"/>
          <w:szCs w:val="24"/>
          <w:lang w:val="en-US" w:eastAsia="en-GB"/>
        </w:rPr>
        <w:t>.</w:t>
      </w:r>
      <w:r w:rsidRPr="00890B31">
        <w:rPr>
          <w:rFonts w:ascii="Times New Roman" w:eastAsia="Times New Roman" w:hAnsi="Times New Roman"/>
          <w:bCs/>
          <w:sz w:val="24"/>
          <w:szCs w:val="24"/>
          <w:lang w:eastAsia="en-GB"/>
        </w:rPr>
        <w:t xml:space="preserve"> </w:t>
      </w:r>
      <w:r w:rsidRPr="00890B31">
        <w:rPr>
          <w:rFonts w:ascii="Times New Roman" w:eastAsia="Times New Roman" w:hAnsi="Times New Roman"/>
          <w:bCs/>
          <w:sz w:val="24"/>
          <w:szCs w:val="24"/>
          <w:lang w:val="en-US" w:eastAsia="en-GB"/>
        </w:rPr>
        <w:t xml:space="preserve">All references cited in the text must be listed in the references section. </w:t>
      </w:r>
    </w:p>
    <w:p w:rsidR="001B610F" w:rsidRPr="00890B31" w:rsidRDefault="001B610F" w:rsidP="001B610F">
      <w:pPr>
        <w:numPr>
          <w:ilvl w:val="0"/>
          <w:numId w:val="25"/>
        </w:numPr>
        <w:spacing w:before="100" w:beforeAutospacing="1" w:after="100" w:afterAutospacing="1" w:line="360" w:lineRule="auto"/>
        <w:jc w:val="both"/>
        <w:rPr>
          <w:rFonts w:ascii="Times New Roman" w:eastAsia="Times New Roman" w:hAnsi="Times New Roman"/>
          <w:bCs/>
          <w:sz w:val="24"/>
          <w:szCs w:val="24"/>
          <w:lang w:eastAsia="en-GB"/>
        </w:rPr>
      </w:pPr>
      <w:r w:rsidRPr="00890B31">
        <w:rPr>
          <w:rFonts w:ascii="Times New Roman" w:eastAsia="Times New Roman" w:hAnsi="Times New Roman"/>
          <w:bCs/>
          <w:sz w:val="24"/>
          <w:szCs w:val="24"/>
          <w:lang w:eastAsia="en-GB"/>
        </w:rPr>
        <w:t xml:space="preserve">Examples </w:t>
      </w:r>
    </w:p>
    <w:p w:rsidR="001B610F" w:rsidRPr="003065BD" w:rsidRDefault="001B610F" w:rsidP="001B610F">
      <w:pPr>
        <w:spacing w:after="0" w:line="360" w:lineRule="auto"/>
        <w:rPr>
          <w:rFonts w:ascii="Times New Roman" w:eastAsia="Times New Roman" w:hAnsi="Times New Roman"/>
          <w:b/>
          <w:bCs/>
          <w:sz w:val="24"/>
          <w:szCs w:val="24"/>
          <w:lang w:eastAsia="en-GB"/>
        </w:rPr>
      </w:pPr>
      <w:r w:rsidRPr="003065BD">
        <w:rPr>
          <w:rFonts w:ascii="Times New Roman" w:eastAsia="Times New Roman" w:hAnsi="Times New Roman"/>
          <w:b/>
          <w:bCs/>
          <w:sz w:val="24"/>
          <w:szCs w:val="24"/>
          <w:lang w:eastAsia="en-GB"/>
        </w:rPr>
        <w:t xml:space="preserve">Journal Article </w:t>
      </w:r>
    </w:p>
    <w:p w:rsidR="001B610F" w:rsidRDefault="001A56D6" w:rsidP="001B610F">
      <w:pPr>
        <w:spacing w:after="0" w:line="360" w:lineRule="auto"/>
        <w:rPr>
          <w:rFonts w:ascii="Times New Roman" w:eastAsia="Times New Roman" w:hAnsi="Times New Roman"/>
          <w:bCs/>
          <w:sz w:val="24"/>
          <w:szCs w:val="24"/>
          <w:lang w:eastAsia="en-GB"/>
        </w:rPr>
      </w:pPr>
      <w:proofErr w:type="gramStart"/>
      <w:r>
        <w:rPr>
          <w:rFonts w:ascii="Times New Roman" w:eastAsia="Times New Roman" w:hAnsi="Times New Roman"/>
          <w:bCs/>
          <w:sz w:val="24"/>
          <w:szCs w:val="24"/>
          <w:lang w:eastAsia="en-GB"/>
        </w:rPr>
        <w:t>Edwards  A.</w:t>
      </w:r>
      <w:r w:rsidR="001B610F" w:rsidRPr="003065BD">
        <w:rPr>
          <w:rFonts w:ascii="Times New Roman" w:eastAsia="Times New Roman" w:hAnsi="Times New Roman"/>
          <w:bCs/>
          <w:sz w:val="24"/>
          <w:szCs w:val="24"/>
          <w:lang w:eastAsia="en-GB"/>
        </w:rPr>
        <w:t>A</w:t>
      </w:r>
      <w:proofErr w:type="gramEnd"/>
      <w:r>
        <w:rPr>
          <w:rFonts w:ascii="Times New Roman" w:eastAsia="Times New Roman" w:hAnsi="Times New Roman"/>
          <w:bCs/>
          <w:sz w:val="24"/>
          <w:szCs w:val="24"/>
          <w:lang w:eastAsia="en-GB"/>
        </w:rPr>
        <w:t xml:space="preserve">, </w:t>
      </w:r>
      <w:proofErr w:type="spellStart"/>
      <w:r>
        <w:rPr>
          <w:rFonts w:ascii="Times New Roman" w:eastAsia="Times New Roman" w:hAnsi="Times New Roman"/>
          <w:bCs/>
          <w:sz w:val="24"/>
          <w:szCs w:val="24"/>
          <w:lang w:eastAsia="en-GB"/>
        </w:rPr>
        <w:t>Steacy</w:t>
      </w:r>
      <w:proofErr w:type="spellEnd"/>
      <w:r>
        <w:rPr>
          <w:rFonts w:ascii="Times New Roman" w:eastAsia="Times New Roman" w:hAnsi="Times New Roman"/>
          <w:bCs/>
          <w:sz w:val="24"/>
          <w:szCs w:val="24"/>
          <w:lang w:eastAsia="en-GB"/>
        </w:rPr>
        <w:t xml:space="preserve">  L</w:t>
      </w:r>
      <w:r w:rsidR="001B610F" w:rsidRPr="003065BD">
        <w:rPr>
          <w:rFonts w:ascii="Times New Roman" w:eastAsia="Times New Roman" w:hAnsi="Times New Roman"/>
          <w:bCs/>
          <w:sz w:val="24"/>
          <w:szCs w:val="24"/>
          <w:lang w:eastAsia="en-GB"/>
        </w:rPr>
        <w:t>M</w:t>
      </w:r>
      <w:r>
        <w:rPr>
          <w:rFonts w:ascii="Times New Roman" w:eastAsia="Times New Roman" w:hAnsi="Times New Roman"/>
          <w:bCs/>
          <w:sz w:val="24"/>
          <w:szCs w:val="24"/>
          <w:lang w:eastAsia="en-GB"/>
        </w:rPr>
        <w:t xml:space="preserve">, </w:t>
      </w:r>
      <w:proofErr w:type="spellStart"/>
      <w:r>
        <w:rPr>
          <w:rFonts w:ascii="Times New Roman" w:eastAsia="Times New Roman" w:hAnsi="Times New Roman"/>
          <w:bCs/>
          <w:sz w:val="24"/>
          <w:szCs w:val="24"/>
          <w:lang w:eastAsia="en-GB"/>
        </w:rPr>
        <w:t>Siegelman</w:t>
      </w:r>
      <w:proofErr w:type="spellEnd"/>
      <w:r w:rsidR="001B610F" w:rsidRPr="003065BD">
        <w:rPr>
          <w:rFonts w:ascii="Times New Roman" w:eastAsia="Times New Roman" w:hAnsi="Times New Roman"/>
          <w:bCs/>
          <w:sz w:val="24"/>
          <w:szCs w:val="24"/>
          <w:lang w:eastAsia="en-GB"/>
        </w:rPr>
        <w:t xml:space="preserve"> N</w:t>
      </w:r>
      <w:r>
        <w:rPr>
          <w:rFonts w:ascii="Times New Roman" w:eastAsia="Times New Roman" w:hAnsi="Times New Roman"/>
          <w:bCs/>
          <w:sz w:val="24"/>
          <w:szCs w:val="24"/>
          <w:lang w:eastAsia="en-GB"/>
        </w:rPr>
        <w:t xml:space="preserve">,  </w:t>
      </w:r>
      <w:proofErr w:type="spellStart"/>
      <w:r>
        <w:rPr>
          <w:rFonts w:ascii="Times New Roman" w:eastAsia="Times New Roman" w:hAnsi="Times New Roman"/>
          <w:bCs/>
          <w:sz w:val="24"/>
          <w:szCs w:val="24"/>
          <w:lang w:eastAsia="en-GB"/>
        </w:rPr>
        <w:t>Rigobon</w:t>
      </w:r>
      <w:proofErr w:type="spellEnd"/>
      <w:r>
        <w:rPr>
          <w:rFonts w:ascii="Times New Roman" w:eastAsia="Times New Roman" w:hAnsi="Times New Roman"/>
          <w:bCs/>
          <w:sz w:val="24"/>
          <w:szCs w:val="24"/>
          <w:lang w:eastAsia="en-GB"/>
        </w:rPr>
        <w:t xml:space="preserve"> V</w:t>
      </w:r>
      <w:r w:rsidR="001B610F" w:rsidRPr="003065BD">
        <w:rPr>
          <w:rFonts w:ascii="Times New Roman" w:eastAsia="Times New Roman" w:hAnsi="Times New Roman"/>
          <w:bCs/>
          <w:sz w:val="24"/>
          <w:szCs w:val="24"/>
          <w:lang w:eastAsia="en-GB"/>
        </w:rPr>
        <w:t>M</w:t>
      </w:r>
      <w:r>
        <w:rPr>
          <w:rFonts w:ascii="Times New Roman" w:eastAsia="Times New Roman" w:hAnsi="Times New Roman"/>
          <w:bCs/>
          <w:sz w:val="24"/>
          <w:szCs w:val="24"/>
          <w:lang w:eastAsia="en-GB"/>
        </w:rPr>
        <w:t>, Kearns D</w:t>
      </w:r>
      <w:r w:rsidR="001B610F">
        <w:rPr>
          <w:rFonts w:ascii="Times New Roman" w:eastAsia="Times New Roman" w:hAnsi="Times New Roman"/>
          <w:bCs/>
          <w:sz w:val="24"/>
          <w:szCs w:val="24"/>
          <w:lang w:eastAsia="en-GB"/>
        </w:rPr>
        <w:t>M</w:t>
      </w:r>
      <w:r>
        <w:rPr>
          <w:rFonts w:ascii="Times New Roman" w:eastAsia="Times New Roman" w:hAnsi="Times New Roman"/>
          <w:bCs/>
          <w:sz w:val="24"/>
          <w:szCs w:val="24"/>
          <w:lang w:eastAsia="en-GB"/>
        </w:rPr>
        <w:t xml:space="preserve">, </w:t>
      </w:r>
      <w:proofErr w:type="spellStart"/>
      <w:r>
        <w:rPr>
          <w:rFonts w:ascii="Times New Roman" w:eastAsia="Times New Roman" w:hAnsi="Times New Roman"/>
          <w:bCs/>
          <w:sz w:val="24"/>
          <w:szCs w:val="24"/>
          <w:lang w:eastAsia="en-GB"/>
        </w:rPr>
        <w:t>Rueckl</w:t>
      </w:r>
      <w:proofErr w:type="spellEnd"/>
      <w:r>
        <w:rPr>
          <w:rFonts w:ascii="Times New Roman" w:eastAsia="Times New Roman" w:hAnsi="Times New Roman"/>
          <w:bCs/>
          <w:sz w:val="24"/>
          <w:szCs w:val="24"/>
          <w:lang w:eastAsia="en-GB"/>
        </w:rPr>
        <w:t xml:space="preserve"> J</w:t>
      </w:r>
      <w:r w:rsidR="001B610F">
        <w:rPr>
          <w:rFonts w:ascii="Times New Roman" w:eastAsia="Times New Roman" w:hAnsi="Times New Roman"/>
          <w:bCs/>
          <w:sz w:val="24"/>
          <w:szCs w:val="24"/>
          <w:lang w:eastAsia="en-GB"/>
        </w:rPr>
        <w:t>G</w:t>
      </w:r>
      <w:r>
        <w:rPr>
          <w:rFonts w:ascii="Times New Roman" w:eastAsia="Times New Roman" w:hAnsi="Times New Roman"/>
          <w:bCs/>
          <w:sz w:val="24"/>
          <w:szCs w:val="24"/>
          <w:lang w:eastAsia="en-GB"/>
        </w:rPr>
        <w:t xml:space="preserve">, Compton DL: </w:t>
      </w:r>
      <w:r w:rsidR="001B610F" w:rsidRPr="008A15AC">
        <w:rPr>
          <w:rFonts w:ascii="Times New Roman" w:eastAsia="Times New Roman" w:hAnsi="Times New Roman"/>
          <w:bCs/>
          <w:sz w:val="24"/>
          <w:szCs w:val="24"/>
          <w:lang w:eastAsia="en-GB"/>
        </w:rPr>
        <w:t>Unpacking the unique relationship between set for variability and word reading development: Examining word- and child-level predictors of performance</w:t>
      </w:r>
      <w:r w:rsidR="001B610F" w:rsidRPr="00392052">
        <w:rPr>
          <w:rFonts w:ascii="Times New Roman" w:eastAsia="Times New Roman" w:hAnsi="Times New Roman"/>
          <w:b/>
          <w:bCs/>
          <w:i/>
          <w:sz w:val="24"/>
          <w:szCs w:val="24"/>
          <w:lang w:eastAsia="en-GB"/>
        </w:rPr>
        <w:t>.</w:t>
      </w:r>
      <w:r w:rsidR="001B610F" w:rsidRPr="00392052">
        <w:rPr>
          <w:rFonts w:ascii="Times New Roman" w:eastAsia="Times New Roman" w:hAnsi="Times New Roman"/>
          <w:bCs/>
          <w:i/>
          <w:sz w:val="24"/>
          <w:szCs w:val="24"/>
          <w:lang w:eastAsia="en-GB"/>
        </w:rPr>
        <w:t xml:space="preserve"> Journal of Educational Psychology</w:t>
      </w:r>
      <w:r w:rsidR="00392052">
        <w:rPr>
          <w:rFonts w:ascii="Times New Roman" w:eastAsia="Times New Roman" w:hAnsi="Times New Roman"/>
          <w:bCs/>
          <w:sz w:val="24"/>
          <w:szCs w:val="24"/>
          <w:lang w:eastAsia="en-GB"/>
        </w:rPr>
        <w:t xml:space="preserve"> </w:t>
      </w:r>
      <w:r w:rsidR="001B610F">
        <w:rPr>
          <w:rFonts w:ascii="Times New Roman" w:eastAsia="Times New Roman" w:hAnsi="Times New Roman"/>
          <w:bCs/>
          <w:sz w:val="24"/>
          <w:szCs w:val="24"/>
          <w:lang w:eastAsia="en-GB"/>
        </w:rPr>
        <w:t>2022</w:t>
      </w:r>
      <w:r w:rsidR="00392052">
        <w:rPr>
          <w:rFonts w:ascii="Times New Roman" w:eastAsia="Times New Roman" w:hAnsi="Times New Roman"/>
          <w:bCs/>
          <w:sz w:val="24"/>
          <w:szCs w:val="24"/>
          <w:lang w:eastAsia="en-GB"/>
        </w:rPr>
        <w:t>,</w:t>
      </w:r>
      <w:r w:rsidR="00C14DCA">
        <w:rPr>
          <w:rFonts w:ascii="Times New Roman" w:eastAsia="Times New Roman" w:hAnsi="Times New Roman"/>
          <w:bCs/>
          <w:sz w:val="24"/>
          <w:szCs w:val="24"/>
          <w:lang w:eastAsia="en-GB"/>
        </w:rPr>
        <w:t xml:space="preserve"> </w:t>
      </w:r>
      <w:r w:rsidR="00C14DCA" w:rsidRPr="00392052">
        <w:rPr>
          <w:rFonts w:ascii="Times New Roman" w:eastAsia="Times New Roman" w:hAnsi="Times New Roman"/>
          <w:b/>
          <w:bCs/>
          <w:sz w:val="24"/>
          <w:szCs w:val="24"/>
          <w:lang w:eastAsia="en-GB"/>
        </w:rPr>
        <w:t>114</w:t>
      </w:r>
      <w:r w:rsidR="00C14DCA">
        <w:rPr>
          <w:rFonts w:ascii="Times New Roman" w:eastAsia="Times New Roman" w:hAnsi="Times New Roman"/>
          <w:bCs/>
          <w:sz w:val="24"/>
          <w:szCs w:val="24"/>
          <w:lang w:eastAsia="en-GB"/>
        </w:rPr>
        <w:t>(6):</w:t>
      </w:r>
      <w:r w:rsidR="001B610F" w:rsidRPr="003065BD">
        <w:rPr>
          <w:rFonts w:ascii="Times New Roman" w:eastAsia="Times New Roman" w:hAnsi="Times New Roman"/>
          <w:bCs/>
          <w:sz w:val="24"/>
          <w:szCs w:val="24"/>
          <w:lang w:eastAsia="en-GB"/>
        </w:rPr>
        <w:t xml:space="preserve">1242–1256. </w:t>
      </w:r>
      <w:proofErr w:type="gramStart"/>
      <w:r w:rsidR="001B610F" w:rsidRPr="003065BD">
        <w:rPr>
          <w:rFonts w:ascii="Times New Roman" w:eastAsia="Times New Roman" w:hAnsi="Times New Roman"/>
          <w:bCs/>
          <w:sz w:val="24"/>
          <w:szCs w:val="24"/>
          <w:lang w:eastAsia="en-GB"/>
        </w:rPr>
        <w:t>DOI(</w:t>
      </w:r>
      <w:proofErr w:type="gramEnd"/>
      <w:r w:rsidR="001B610F" w:rsidRPr="003065BD">
        <w:rPr>
          <w:rFonts w:ascii="Times New Roman" w:eastAsia="Times New Roman" w:hAnsi="Times New Roman"/>
          <w:bCs/>
          <w:sz w:val="24"/>
          <w:szCs w:val="24"/>
          <w:lang w:eastAsia="en-GB"/>
        </w:rPr>
        <w:t>optional)</w:t>
      </w:r>
    </w:p>
    <w:p w:rsidR="001B610F" w:rsidRPr="00536959" w:rsidRDefault="001B610F" w:rsidP="001B610F">
      <w:pPr>
        <w:spacing w:after="0" w:line="360" w:lineRule="auto"/>
        <w:rPr>
          <w:rFonts w:ascii="Times New Roman" w:eastAsia="Times New Roman" w:hAnsi="Times New Roman"/>
          <w:bCs/>
          <w:sz w:val="24"/>
          <w:szCs w:val="24"/>
          <w:lang w:eastAsia="en-GB"/>
        </w:rPr>
      </w:pPr>
    </w:p>
    <w:p w:rsidR="001B610F" w:rsidRPr="003065BD" w:rsidRDefault="001B610F" w:rsidP="001B610F">
      <w:pPr>
        <w:spacing w:after="0" w:line="360" w:lineRule="auto"/>
        <w:rPr>
          <w:rFonts w:ascii="Times New Roman" w:eastAsia="Times New Roman" w:hAnsi="Times New Roman"/>
          <w:bCs/>
          <w:sz w:val="24"/>
          <w:szCs w:val="24"/>
          <w:lang w:eastAsia="en-GB"/>
        </w:rPr>
      </w:pPr>
      <w:r w:rsidRPr="003065BD">
        <w:rPr>
          <w:rFonts w:ascii="Times New Roman" w:eastAsia="Times New Roman" w:hAnsi="Times New Roman"/>
          <w:b/>
          <w:bCs/>
          <w:sz w:val="24"/>
          <w:szCs w:val="24"/>
          <w:lang w:eastAsia="en-GB"/>
        </w:rPr>
        <w:t>Book</w:t>
      </w:r>
      <w:r w:rsidRPr="003065BD">
        <w:rPr>
          <w:rFonts w:ascii="Times New Roman" w:eastAsia="Times New Roman" w:hAnsi="Times New Roman"/>
          <w:bCs/>
          <w:sz w:val="24"/>
          <w:szCs w:val="24"/>
          <w:lang w:eastAsia="en-GB"/>
        </w:rPr>
        <w:t xml:space="preserve"> </w:t>
      </w:r>
    </w:p>
    <w:p w:rsidR="001B610F" w:rsidRPr="003065BD" w:rsidRDefault="005961FC" w:rsidP="001B610F">
      <w:pPr>
        <w:spacing w:after="0" w:line="360" w:lineRule="auto"/>
        <w:rPr>
          <w:rFonts w:ascii="Times New Roman" w:eastAsia="Times New Roman" w:hAnsi="Times New Roman"/>
          <w:bCs/>
          <w:sz w:val="24"/>
          <w:szCs w:val="24"/>
          <w:lang w:val="en-US" w:eastAsia="en-GB"/>
        </w:rPr>
      </w:pPr>
      <w:r>
        <w:rPr>
          <w:rFonts w:ascii="Times New Roman" w:eastAsia="Times New Roman" w:hAnsi="Times New Roman"/>
          <w:bCs/>
          <w:sz w:val="24"/>
          <w:szCs w:val="24"/>
          <w:lang w:eastAsia="en-GB"/>
        </w:rPr>
        <w:t>Kaufman K</w:t>
      </w:r>
      <w:r w:rsidR="001B610F" w:rsidRPr="003065BD">
        <w:rPr>
          <w:rFonts w:ascii="Times New Roman" w:eastAsia="Times New Roman" w:hAnsi="Times New Roman"/>
          <w:bCs/>
          <w:sz w:val="24"/>
          <w:szCs w:val="24"/>
          <w:lang w:eastAsia="en-GB"/>
        </w:rPr>
        <w:t xml:space="preserve"> A</w:t>
      </w:r>
      <w:proofErr w:type="gramStart"/>
      <w:r>
        <w:rPr>
          <w:rFonts w:ascii="Times New Roman" w:eastAsia="Times New Roman" w:hAnsi="Times New Roman"/>
          <w:bCs/>
          <w:sz w:val="24"/>
          <w:szCs w:val="24"/>
          <w:lang w:eastAsia="en-GB"/>
        </w:rPr>
        <w:t>,  Glass</w:t>
      </w:r>
      <w:proofErr w:type="gramEnd"/>
      <w:r>
        <w:rPr>
          <w:rFonts w:ascii="Times New Roman" w:eastAsia="Times New Roman" w:hAnsi="Times New Roman"/>
          <w:bCs/>
          <w:sz w:val="24"/>
          <w:szCs w:val="24"/>
          <w:lang w:eastAsia="en-GB"/>
        </w:rPr>
        <w:t xml:space="preserve">  C</w:t>
      </w:r>
      <w:r w:rsidR="001B610F" w:rsidRPr="003065BD">
        <w:rPr>
          <w:rFonts w:ascii="Times New Roman" w:eastAsia="Times New Roman" w:hAnsi="Times New Roman"/>
          <w:bCs/>
          <w:sz w:val="24"/>
          <w:szCs w:val="24"/>
          <w:lang w:eastAsia="en-GB"/>
        </w:rPr>
        <w:t>R</w:t>
      </w:r>
      <w:r>
        <w:rPr>
          <w:rFonts w:ascii="Times New Roman" w:eastAsia="Times New Roman" w:hAnsi="Times New Roman"/>
          <w:bCs/>
          <w:sz w:val="24"/>
          <w:szCs w:val="24"/>
          <w:lang w:eastAsia="en-GB"/>
        </w:rPr>
        <w:t xml:space="preserve">,  </w:t>
      </w:r>
      <w:proofErr w:type="spellStart"/>
      <w:r>
        <w:rPr>
          <w:rFonts w:ascii="Times New Roman" w:eastAsia="Times New Roman" w:hAnsi="Times New Roman"/>
          <w:bCs/>
          <w:sz w:val="24"/>
          <w:szCs w:val="24"/>
          <w:lang w:eastAsia="en-GB"/>
        </w:rPr>
        <w:t>Pineau</w:t>
      </w:r>
      <w:proofErr w:type="spellEnd"/>
      <w:r>
        <w:rPr>
          <w:rFonts w:ascii="Times New Roman" w:eastAsia="Times New Roman" w:hAnsi="Times New Roman"/>
          <w:bCs/>
          <w:sz w:val="24"/>
          <w:szCs w:val="24"/>
          <w:lang w:eastAsia="en-GB"/>
        </w:rPr>
        <w:t xml:space="preserve"> T</w:t>
      </w:r>
      <w:r w:rsidR="001B610F" w:rsidRPr="003065BD">
        <w:rPr>
          <w:rFonts w:ascii="Times New Roman" w:eastAsia="Times New Roman" w:hAnsi="Times New Roman"/>
          <w:bCs/>
          <w:sz w:val="24"/>
          <w:szCs w:val="24"/>
          <w:lang w:eastAsia="en-GB"/>
        </w:rPr>
        <w:t>R</w:t>
      </w:r>
      <w:r>
        <w:rPr>
          <w:rFonts w:ascii="Times New Roman" w:eastAsia="Times New Roman" w:hAnsi="Times New Roman"/>
          <w:bCs/>
          <w:sz w:val="24"/>
          <w:szCs w:val="24"/>
          <w:lang w:eastAsia="en-GB"/>
        </w:rPr>
        <w:t>:</w:t>
      </w:r>
      <w:r w:rsidR="001B610F">
        <w:rPr>
          <w:rFonts w:ascii="Times New Roman" w:eastAsia="Times New Roman" w:hAnsi="Times New Roman"/>
          <w:bCs/>
          <w:sz w:val="24"/>
          <w:szCs w:val="24"/>
          <w:lang w:eastAsia="en-GB"/>
        </w:rPr>
        <w:t xml:space="preserve"> </w:t>
      </w:r>
      <w:r w:rsidR="001B610F" w:rsidRPr="008A15AC">
        <w:rPr>
          <w:rFonts w:ascii="Times New Roman" w:eastAsia="Times New Roman" w:hAnsi="Times New Roman"/>
          <w:bCs/>
          <w:sz w:val="24"/>
          <w:szCs w:val="24"/>
          <w:lang w:eastAsia="en-GB"/>
        </w:rPr>
        <w:t xml:space="preserve">Mindful sport performance enhancement: Mental training for athletes and coaches. </w:t>
      </w:r>
      <w:r w:rsidR="001B610F" w:rsidRPr="005961FC">
        <w:rPr>
          <w:rFonts w:ascii="Times New Roman" w:eastAsia="Times New Roman" w:hAnsi="Times New Roman"/>
          <w:bCs/>
          <w:i/>
          <w:sz w:val="24"/>
          <w:szCs w:val="24"/>
          <w:lang w:eastAsia="en-GB"/>
        </w:rPr>
        <w:t>American Psychological Association.</w:t>
      </w:r>
      <w:r w:rsidR="00C14DCA" w:rsidRPr="005961FC">
        <w:rPr>
          <w:rFonts w:ascii="Times New Roman" w:eastAsia="Times New Roman" w:hAnsi="Times New Roman"/>
          <w:bCs/>
          <w:i/>
          <w:sz w:val="24"/>
          <w:szCs w:val="24"/>
          <w:lang w:val="en-US" w:eastAsia="en-GB"/>
        </w:rPr>
        <w:t xml:space="preserve"> </w:t>
      </w:r>
      <w:proofErr w:type="gramStart"/>
      <w:r w:rsidR="00C14DCA" w:rsidRPr="005961FC">
        <w:rPr>
          <w:rFonts w:ascii="Times New Roman" w:eastAsia="Times New Roman" w:hAnsi="Times New Roman"/>
          <w:bCs/>
          <w:i/>
          <w:sz w:val="24"/>
          <w:szCs w:val="24"/>
          <w:lang w:val="en-US" w:eastAsia="en-GB"/>
        </w:rPr>
        <w:t>Edition</w:t>
      </w:r>
      <w:r w:rsidR="001B610F" w:rsidRPr="003065BD">
        <w:rPr>
          <w:rFonts w:ascii="Times New Roman" w:eastAsia="Times New Roman" w:hAnsi="Times New Roman"/>
          <w:bCs/>
          <w:sz w:val="24"/>
          <w:szCs w:val="24"/>
          <w:lang w:val="en-US" w:eastAsia="en-GB"/>
        </w:rPr>
        <w:t xml:space="preserve"> </w:t>
      </w:r>
      <w:r w:rsidR="001B610F">
        <w:rPr>
          <w:rFonts w:ascii="Times New Roman" w:eastAsia="Times New Roman" w:hAnsi="Times New Roman"/>
          <w:bCs/>
          <w:sz w:val="24"/>
          <w:szCs w:val="24"/>
          <w:lang w:eastAsia="en-GB"/>
        </w:rPr>
        <w:t xml:space="preserve"> 2018</w:t>
      </w:r>
      <w:proofErr w:type="gramEnd"/>
      <w:r w:rsidR="00F61321">
        <w:rPr>
          <w:rFonts w:ascii="Times New Roman" w:eastAsia="Times New Roman" w:hAnsi="Times New Roman"/>
          <w:bCs/>
          <w:sz w:val="24"/>
          <w:szCs w:val="24"/>
          <w:lang w:eastAsia="en-GB"/>
        </w:rPr>
        <w:t>:</w:t>
      </w:r>
      <w:r w:rsidR="001B610F" w:rsidRPr="003065BD">
        <w:rPr>
          <w:rFonts w:ascii="Times New Roman" w:eastAsia="Times New Roman" w:hAnsi="Times New Roman"/>
          <w:bCs/>
          <w:sz w:val="24"/>
          <w:szCs w:val="24"/>
          <w:lang w:eastAsia="en-GB"/>
        </w:rPr>
        <w:t xml:space="preserve"> </w:t>
      </w:r>
      <w:r w:rsidR="001B610F" w:rsidRPr="003065BD">
        <w:rPr>
          <w:rFonts w:ascii="Times New Roman" w:eastAsia="Times New Roman" w:hAnsi="Times New Roman"/>
          <w:bCs/>
          <w:sz w:val="24"/>
          <w:szCs w:val="24"/>
          <w:lang w:val="en-US" w:eastAsia="en-GB"/>
        </w:rPr>
        <w:t>Pages</w:t>
      </w:r>
    </w:p>
    <w:p w:rsidR="001B610F" w:rsidRPr="003065BD" w:rsidRDefault="001B610F" w:rsidP="001B610F">
      <w:pPr>
        <w:spacing w:after="0" w:line="360" w:lineRule="auto"/>
        <w:rPr>
          <w:rFonts w:ascii="Times New Roman" w:eastAsia="Times New Roman" w:hAnsi="Times New Roman"/>
          <w:b/>
          <w:bCs/>
          <w:sz w:val="24"/>
          <w:szCs w:val="24"/>
          <w:lang w:eastAsia="en-GB"/>
        </w:rPr>
      </w:pPr>
    </w:p>
    <w:p w:rsidR="001B610F" w:rsidRPr="003065BD" w:rsidRDefault="001B610F" w:rsidP="001B610F">
      <w:pPr>
        <w:spacing w:after="0" w:line="360" w:lineRule="auto"/>
        <w:rPr>
          <w:rFonts w:ascii="Times New Roman" w:eastAsia="Times New Roman" w:hAnsi="Times New Roman"/>
          <w:b/>
          <w:bCs/>
          <w:sz w:val="24"/>
          <w:szCs w:val="24"/>
          <w:lang w:eastAsia="en-GB"/>
        </w:rPr>
      </w:pPr>
      <w:r w:rsidRPr="003065BD">
        <w:rPr>
          <w:rFonts w:ascii="Times New Roman" w:eastAsia="Times New Roman" w:hAnsi="Times New Roman"/>
          <w:b/>
          <w:bCs/>
          <w:sz w:val="24"/>
          <w:szCs w:val="24"/>
          <w:lang w:eastAsia="en-GB"/>
        </w:rPr>
        <w:t xml:space="preserve">Book Chapter </w:t>
      </w:r>
    </w:p>
    <w:p w:rsidR="005961FC" w:rsidRDefault="005961FC" w:rsidP="001B610F">
      <w:pPr>
        <w:spacing w:after="0" w:line="360" w:lineRule="auto"/>
        <w:rPr>
          <w:rFonts w:ascii="Times New Roman" w:eastAsia="Times New Roman" w:hAnsi="Times New Roman"/>
          <w:bCs/>
          <w:sz w:val="24"/>
          <w:szCs w:val="24"/>
          <w:lang w:eastAsia="en-GB"/>
        </w:rPr>
      </w:pPr>
      <w:proofErr w:type="spellStart"/>
      <w:r>
        <w:rPr>
          <w:rFonts w:ascii="Times New Roman" w:eastAsia="Times New Roman" w:hAnsi="Times New Roman"/>
          <w:bCs/>
          <w:sz w:val="24"/>
          <w:szCs w:val="24"/>
          <w:lang w:eastAsia="en-GB"/>
        </w:rPr>
        <w:t>Zeleke</w:t>
      </w:r>
      <w:proofErr w:type="spellEnd"/>
      <w:r>
        <w:rPr>
          <w:rFonts w:ascii="Times New Roman" w:eastAsia="Times New Roman" w:hAnsi="Times New Roman"/>
          <w:bCs/>
          <w:sz w:val="24"/>
          <w:szCs w:val="24"/>
          <w:lang w:eastAsia="en-GB"/>
        </w:rPr>
        <w:t xml:space="preserve"> W</w:t>
      </w:r>
      <w:r w:rsidR="001B610F" w:rsidRPr="003065BD">
        <w:rPr>
          <w:rFonts w:ascii="Times New Roman" w:eastAsia="Times New Roman" w:hAnsi="Times New Roman"/>
          <w:bCs/>
          <w:sz w:val="24"/>
          <w:szCs w:val="24"/>
          <w:lang w:eastAsia="en-GB"/>
        </w:rPr>
        <w:t>A</w:t>
      </w:r>
      <w:proofErr w:type="gramStart"/>
      <w:r>
        <w:rPr>
          <w:rFonts w:ascii="Times New Roman" w:eastAsia="Times New Roman" w:hAnsi="Times New Roman"/>
          <w:bCs/>
          <w:sz w:val="24"/>
          <w:szCs w:val="24"/>
          <w:lang w:eastAsia="en-GB"/>
        </w:rPr>
        <w:t>,  Hughes</w:t>
      </w:r>
      <w:proofErr w:type="gramEnd"/>
      <w:r>
        <w:rPr>
          <w:rFonts w:ascii="Times New Roman" w:eastAsia="Times New Roman" w:hAnsi="Times New Roman"/>
          <w:bCs/>
          <w:sz w:val="24"/>
          <w:szCs w:val="24"/>
          <w:lang w:eastAsia="en-GB"/>
        </w:rPr>
        <w:t xml:space="preserve"> T</w:t>
      </w:r>
      <w:r w:rsidR="001B610F" w:rsidRPr="003065BD">
        <w:rPr>
          <w:rFonts w:ascii="Times New Roman" w:eastAsia="Times New Roman" w:hAnsi="Times New Roman"/>
          <w:bCs/>
          <w:sz w:val="24"/>
          <w:szCs w:val="24"/>
          <w:lang w:eastAsia="en-GB"/>
        </w:rPr>
        <w:t>L</w:t>
      </w:r>
      <w:r>
        <w:rPr>
          <w:rFonts w:ascii="Times New Roman" w:eastAsia="Times New Roman" w:hAnsi="Times New Roman"/>
          <w:bCs/>
          <w:sz w:val="24"/>
          <w:szCs w:val="24"/>
          <w:lang w:eastAsia="en-GB"/>
        </w:rPr>
        <w:t xml:space="preserve">,  </w:t>
      </w:r>
      <w:proofErr w:type="spellStart"/>
      <w:r>
        <w:rPr>
          <w:rFonts w:ascii="Times New Roman" w:eastAsia="Times New Roman" w:hAnsi="Times New Roman"/>
          <w:bCs/>
          <w:sz w:val="24"/>
          <w:szCs w:val="24"/>
          <w:lang w:eastAsia="en-GB"/>
        </w:rPr>
        <w:t>Drozda</w:t>
      </w:r>
      <w:proofErr w:type="spellEnd"/>
      <w:r>
        <w:rPr>
          <w:rFonts w:ascii="Times New Roman" w:eastAsia="Times New Roman" w:hAnsi="Times New Roman"/>
          <w:bCs/>
          <w:sz w:val="24"/>
          <w:szCs w:val="24"/>
          <w:lang w:eastAsia="en-GB"/>
        </w:rPr>
        <w:t xml:space="preserve"> N: </w:t>
      </w:r>
      <w:r w:rsidR="001B610F" w:rsidRPr="003065BD">
        <w:rPr>
          <w:rFonts w:ascii="Times New Roman" w:eastAsia="Times New Roman" w:hAnsi="Times New Roman"/>
          <w:bCs/>
          <w:sz w:val="24"/>
          <w:szCs w:val="24"/>
          <w:lang w:eastAsia="en-GB"/>
        </w:rPr>
        <w:t xml:space="preserve"> Home–school collaboration to promote mind– body</w:t>
      </w:r>
      <w:r w:rsidR="001B610F">
        <w:rPr>
          <w:rFonts w:ascii="Times New Roman" w:eastAsia="Times New Roman" w:hAnsi="Times New Roman"/>
          <w:bCs/>
          <w:sz w:val="24"/>
          <w:szCs w:val="24"/>
          <w:lang w:eastAsia="en-GB"/>
        </w:rPr>
        <w:t xml:space="preserve"> </w:t>
      </w:r>
      <w:r w:rsidR="001B610F" w:rsidRPr="003065BD">
        <w:rPr>
          <w:rFonts w:ascii="Times New Roman" w:eastAsia="Times New Roman" w:hAnsi="Times New Roman"/>
          <w:bCs/>
          <w:sz w:val="24"/>
          <w:szCs w:val="24"/>
          <w:lang w:eastAsia="en-GB"/>
        </w:rPr>
        <w:t xml:space="preserve"> health.</w:t>
      </w:r>
    </w:p>
    <w:p w:rsidR="001B610F" w:rsidRPr="003065BD" w:rsidRDefault="005961FC" w:rsidP="001B610F">
      <w:pPr>
        <w:spacing w:after="0" w:line="360" w:lineRule="auto"/>
        <w:rPr>
          <w:rFonts w:ascii="Times New Roman" w:eastAsia="Times New Roman" w:hAnsi="Times New Roman"/>
          <w:bCs/>
          <w:sz w:val="24"/>
          <w:szCs w:val="24"/>
          <w:lang w:eastAsia="en-GB"/>
        </w:rPr>
      </w:pPr>
      <w:proofErr w:type="spellStart"/>
      <w:r>
        <w:rPr>
          <w:rFonts w:ascii="Times New Roman" w:eastAsia="Times New Roman" w:hAnsi="Times New Roman"/>
          <w:bCs/>
          <w:sz w:val="24"/>
          <w:szCs w:val="24"/>
          <w:lang w:eastAsia="en-GB"/>
        </w:rPr>
        <w:t>Maykel</w:t>
      </w:r>
      <w:proofErr w:type="spellEnd"/>
      <w:r>
        <w:rPr>
          <w:rFonts w:ascii="Times New Roman" w:eastAsia="Times New Roman" w:hAnsi="Times New Roman"/>
          <w:bCs/>
          <w:sz w:val="24"/>
          <w:szCs w:val="24"/>
          <w:lang w:eastAsia="en-GB"/>
        </w:rPr>
        <w:t xml:space="preserve"> C, </w:t>
      </w:r>
      <w:r w:rsidR="001B610F" w:rsidRPr="003065BD">
        <w:rPr>
          <w:rFonts w:ascii="Times New Roman" w:eastAsia="Times New Roman" w:hAnsi="Times New Roman"/>
          <w:bCs/>
          <w:sz w:val="24"/>
          <w:szCs w:val="24"/>
          <w:lang w:eastAsia="en-GB"/>
        </w:rPr>
        <w:t>Bray</w:t>
      </w:r>
      <w:r w:rsidRPr="005961FC">
        <w:rPr>
          <w:rFonts w:ascii="Times New Roman" w:eastAsia="Times New Roman" w:hAnsi="Times New Roman"/>
          <w:bCs/>
          <w:sz w:val="24"/>
          <w:szCs w:val="24"/>
          <w:lang w:eastAsia="en-GB"/>
        </w:rPr>
        <w:t xml:space="preserve"> </w:t>
      </w:r>
      <w:r>
        <w:rPr>
          <w:rFonts w:ascii="Times New Roman" w:eastAsia="Times New Roman" w:hAnsi="Times New Roman"/>
          <w:bCs/>
          <w:sz w:val="24"/>
          <w:szCs w:val="24"/>
          <w:lang w:eastAsia="en-GB"/>
        </w:rPr>
        <w:t>MA (Eds.):</w:t>
      </w:r>
      <w:r w:rsidR="001B610F" w:rsidRPr="003065BD">
        <w:rPr>
          <w:rFonts w:ascii="Times New Roman" w:eastAsia="Times New Roman" w:hAnsi="Times New Roman"/>
          <w:bCs/>
          <w:sz w:val="24"/>
          <w:szCs w:val="24"/>
          <w:lang w:eastAsia="en-GB"/>
        </w:rPr>
        <w:t xml:space="preserve"> </w:t>
      </w:r>
      <w:r w:rsidR="001B610F" w:rsidRPr="008A15AC">
        <w:rPr>
          <w:rFonts w:ascii="Times New Roman" w:eastAsia="Times New Roman" w:hAnsi="Times New Roman"/>
          <w:bCs/>
          <w:sz w:val="24"/>
          <w:szCs w:val="24"/>
          <w:lang w:eastAsia="en-GB"/>
        </w:rPr>
        <w:t>Promoting mind–body health in schools: Interventions for mental health professionals</w:t>
      </w:r>
      <w:r>
        <w:rPr>
          <w:rFonts w:ascii="Times New Roman" w:eastAsia="Times New Roman" w:hAnsi="Times New Roman"/>
          <w:bCs/>
          <w:sz w:val="24"/>
          <w:szCs w:val="24"/>
          <w:lang w:eastAsia="en-GB"/>
        </w:rPr>
        <w:t xml:space="preserve"> </w:t>
      </w:r>
      <w:r w:rsidR="001B610F">
        <w:rPr>
          <w:rFonts w:ascii="Times New Roman" w:eastAsia="Times New Roman" w:hAnsi="Times New Roman"/>
          <w:bCs/>
          <w:sz w:val="24"/>
          <w:szCs w:val="24"/>
          <w:lang w:eastAsia="en-GB"/>
        </w:rPr>
        <w:t>2020</w:t>
      </w:r>
      <w:r w:rsidR="00F61321">
        <w:rPr>
          <w:rFonts w:ascii="Times New Roman" w:eastAsia="Times New Roman" w:hAnsi="Times New Roman"/>
          <w:bCs/>
          <w:sz w:val="24"/>
          <w:szCs w:val="24"/>
          <w:lang w:eastAsia="en-GB"/>
        </w:rPr>
        <w:t>:</w:t>
      </w:r>
      <w:r w:rsidR="001B610F" w:rsidRPr="003065BD">
        <w:rPr>
          <w:rFonts w:ascii="Times New Roman" w:eastAsia="Times New Roman" w:hAnsi="Times New Roman"/>
          <w:bCs/>
          <w:sz w:val="24"/>
          <w:szCs w:val="24"/>
          <w:lang w:eastAsia="en-GB"/>
        </w:rPr>
        <w:t xml:space="preserve"> (pp. 11–26). American Psychological Association</w:t>
      </w:r>
      <w:r w:rsidR="001B610F" w:rsidRPr="003065BD">
        <w:rPr>
          <w:rFonts w:ascii="Times New Roman" w:eastAsia="Times New Roman" w:hAnsi="Times New Roman"/>
          <w:bCs/>
          <w:sz w:val="24"/>
          <w:szCs w:val="24"/>
          <w:lang w:val="en-US" w:eastAsia="en-GB"/>
        </w:rPr>
        <w:t>.</w:t>
      </w:r>
    </w:p>
    <w:p w:rsidR="001B610F" w:rsidRPr="003065BD" w:rsidRDefault="001B610F" w:rsidP="001B610F">
      <w:pPr>
        <w:spacing w:after="0" w:line="360" w:lineRule="auto"/>
        <w:rPr>
          <w:rFonts w:ascii="Times New Roman" w:eastAsia="Times New Roman" w:hAnsi="Times New Roman"/>
          <w:bCs/>
          <w:sz w:val="24"/>
          <w:szCs w:val="24"/>
          <w:lang w:eastAsia="en-GB"/>
        </w:rPr>
      </w:pPr>
    </w:p>
    <w:p w:rsidR="001B610F" w:rsidRDefault="001B610F" w:rsidP="001B610F">
      <w:pPr>
        <w:spacing w:after="0" w:line="360" w:lineRule="auto"/>
        <w:rPr>
          <w:rFonts w:ascii="Times New Roman" w:eastAsia="Times New Roman" w:hAnsi="Times New Roman"/>
          <w:b/>
          <w:bCs/>
          <w:sz w:val="24"/>
          <w:szCs w:val="24"/>
          <w:lang w:eastAsia="en-GB"/>
        </w:rPr>
      </w:pPr>
    </w:p>
    <w:p w:rsidR="001B610F" w:rsidRDefault="001B610F" w:rsidP="001B610F">
      <w:pPr>
        <w:spacing w:after="0" w:line="360" w:lineRule="auto"/>
        <w:rPr>
          <w:rFonts w:ascii="Times New Roman" w:eastAsia="Times New Roman" w:hAnsi="Times New Roman"/>
          <w:b/>
          <w:bCs/>
          <w:sz w:val="24"/>
          <w:szCs w:val="24"/>
          <w:lang w:eastAsia="en-GB"/>
        </w:rPr>
      </w:pPr>
    </w:p>
    <w:p w:rsidR="001B610F" w:rsidRDefault="001B610F" w:rsidP="001B610F">
      <w:pPr>
        <w:spacing w:after="0" w:line="360" w:lineRule="auto"/>
        <w:rPr>
          <w:rFonts w:ascii="Times New Roman" w:eastAsia="Times New Roman" w:hAnsi="Times New Roman"/>
          <w:b/>
          <w:bCs/>
          <w:sz w:val="24"/>
          <w:szCs w:val="24"/>
          <w:lang w:eastAsia="en-GB"/>
        </w:rPr>
      </w:pPr>
    </w:p>
    <w:p w:rsidR="009523BA" w:rsidRDefault="009523BA" w:rsidP="001B610F">
      <w:pPr>
        <w:spacing w:after="0" w:line="360" w:lineRule="auto"/>
        <w:rPr>
          <w:rFonts w:ascii="Times New Roman" w:eastAsia="Times New Roman" w:hAnsi="Times New Roman"/>
          <w:b/>
          <w:bCs/>
          <w:sz w:val="24"/>
          <w:szCs w:val="24"/>
          <w:lang w:eastAsia="en-GB"/>
        </w:rPr>
      </w:pPr>
    </w:p>
    <w:p w:rsidR="004B1DBD" w:rsidRDefault="004B1DBD" w:rsidP="001B610F">
      <w:pPr>
        <w:spacing w:after="0" w:line="360" w:lineRule="auto"/>
        <w:rPr>
          <w:rFonts w:ascii="Times New Roman" w:eastAsia="Times New Roman" w:hAnsi="Times New Roman"/>
          <w:b/>
          <w:bCs/>
          <w:sz w:val="24"/>
          <w:szCs w:val="24"/>
          <w:highlight w:val="yellow"/>
          <w:lang w:eastAsia="en-GB"/>
        </w:rPr>
      </w:pPr>
    </w:p>
    <w:p w:rsidR="001B610F" w:rsidRPr="004B1DBD" w:rsidRDefault="001B610F" w:rsidP="001B610F">
      <w:pPr>
        <w:spacing w:after="0" w:line="360" w:lineRule="auto"/>
        <w:rPr>
          <w:rFonts w:ascii="Times New Roman" w:eastAsia="Times New Roman" w:hAnsi="Times New Roman"/>
          <w:b/>
          <w:bCs/>
          <w:color w:val="000000" w:themeColor="text1"/>
          <w:sz w:val="24"/>
          <w:szCs w:val="24"/>
          <w:lang w:eastAsia="en-GB"/>
        </w:rPr>
      </w:pPr>
      <w:r w:rsidRPr="004B1DBD">
        <w:rPr>
          <w:rFonts w:ascii="Times New Roman" w:eastAsia="Times New Roman" w:hAnsi="Times New Roman"/>
          <w:b/>
          <w:bCs/>
          <w:color w:val="000000" w:themeColor="text1"/>
          <w:sz w:val="24"/>
          <w:szCs w:val="24"/>
          <w:lang w:eastAsia="en-GB"/>
        </w:rPr>
        <w:lastRenderedPageBreak/>
        <w:t xml:space="preserve">Dissertation </w:t>
      </w:r>
    </w:p>
    <w:p w:rsidR="001B610F" w:rsidRDefault="001B610F" w:rsidP="001B610F">
      <w:pPr>
        <w:spacing w:after="0" w:line="360" w:lineRule="auto"/>
        <w:rPr>
          <w:rFonts w:ascii="Times New Roman" w:eastAsia="Times New Roman" w:hAnsi="Times New Roman"/>
          <w:bCs/>
          <w:sz w:val="24"/>
          <w:szCs w:val="24"/>
          <w:lang w:eastAsia="en-GB"/>
        </w:rPr>
      </w:pPr>
      <w:r w:rsidRPr="004B1DBD">
        <w:rPr>
          <w:rFonts w:ascii="Times New Roman" w:eastAsia="Times New Roman" w:hAnsi="Times New Roman"/>
          <w:bCs/>
          <w:color w:val="000000" w:themeColor="text1"/>
          <w:sz w:val="24"/>
          <w:szCs w:val="24"/>
          <w:lang w:eastAsia="en-GB"/>
        </w:rPr>
        <w:t>Horvath-</w:t>
      </w:r>
      <w:proofErr w:type="spellStart"/>
      <w:r w:rsidRPr="004B1DBD">
        <w:rPr>
          <w:rFonts w:ascii="Times New Roman" w:eastAsia="Times New Roman" w:hAnsi="Times New Roman"/>
          <w:bCs/>
          <w:color w:val="000000" w:themeColor="text1"/>
          <w:sz w:val="24"/>
          <w:szCs w:val="24"/>
          <w:lang w:eastAsia="en-GB"/>
        </w:rPr>
        <w:t>Plyman</w:t>
      </w:r>
      <w:proofErr w:type="spellEnd"/>
      <w:r w:rsidRPr="004B1DBD">
        <w:rPr>
          <w:rFonts w:ascii="Times New Roman" w:eastAsia="Times New Roman" w:hAnsi="Times New Roman"/>
          <w:bCs/>
          <w:color w:val="000000" w:themeColor="text1"/>
          <w:sz w:val="24"/>
          <w:szCs w:val="24"/>
          <w:lang w:eastAsia="en-GB"/>
        </w:rPr>
        <w:t>, M. Social media and the college student journey: An examination of how social media use impacts social capital and affects college choice, access, and transition, 2018.  (Publication No. 10937367). [Doctoral dissertation, New York University].</w:t>
      </w:r>
    </w:p>
    <w:p w:rsidR="00E071A6" w:rsidRPr="00422337" w:rsidRDefault="00E071A6" w:rsidP="001B610F">
      <w:pPr>
        <w:spacing w:after="0" w:line="360" w:lineRule="auto"/>
        <w:rPr>
          <w:rFonts w:ascii="Times New Roman" w:eastAsia="Times New Roman" w:hAnsi="Times New Roman"/>
          <w:b/>
          <w:bCs/>
          <w:sz w:val="24"/>
          <w:szCs w:val="24"/>
          <w:lang w:eastAsia="en-GB"/>
        </w:rPr>
      </w:pPr>
      <w:proofErr w:type="spellStart"/>
      <w:r w:rsidRPr="00422337">
        <w:rPr>
          <w:rFonts w:ascii="Times New Roman" w:eastAsia="Times New Roman" w:hAnsi="Times New Roman"/>
          <w:b/>
          <w:bCs/>
          <w:sz w:val="24"/>
          <w:szCs w:val="24"/>
          <w:lang w:eastAsia="en-GB"/>
        </w:rPr>
        <w:t>Frees</w:t>
      </w:r>
      <w:proofErr w:type="spellEnd"/>
      <w:r w:rsidRPr="00422337">
        <w:rPr>
          <w:rFonts w:ascii="Times New Roman" w:eastAsia="Times New Roman" w:hAnsi="Times New Roman"/>
          <w:b/>
          <w:bCs/>
          <w:sz w:val="24"/>
          <w:szCs w:val="24"/>
          <w:lang w:eastAsia="en-GB"/>
        </w:rPr>
        <w:t xml:space="preserve"> and Charges:</w:t>
      </w:r>
    </w:p>
    <w:p w:rsidR="00E071A6" w:rsidRDefault="00E071A6" w:rsidP="001B610F">
      <w:pPr>
        <w:spacing w:after="0" w:line="360" w:lineRule="auto"/>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 xml:space="preserve">Authors are not required to pay any </w:t>
      </w:r>
      <w:proofErr w:type="spellStart"/>
      <w:r>
        <w:rPr>
          <w:rFonts w:ascii="Times New Roman" w:eastAsia="Times New Roman" w:hAnsi="Times New Roman"/>
          <w:bCs/>
          <w:sz w:val="24"/>
          <w:szCs w:val="24"/>
          <w:lang w:eastAsia="en-GB"/>
        </w:rPr>
        <w:t>handiling</w:t>
      </w:r>
      <w:proofErr w:type="spellEnd"/>
      <w:r>
        <w:rPr>
          <w:rFonts w:ascii="Times New Roman" w:eastAsia="Times New Roman" w:hAnsi="Times New Roman"/>
          <w:bCs/>
          <w:sz w:val="24"/>
          <w:szCs w:val="24"/>
          <w:lang w:eastAsia="en-GB"/>
        </w:rPr>
        <w:t xml:space="preserve"> or processing fee to get their article processed.</w:t>
      </w:r>
    </w:p>
    <w:p w:rsidR="00A71892" w:rsidRPr="00422337" w:rsidRDefault="00A71892" w:rsidP="00A71892">
      <w:pPr>
        <w:shd w:val="clear" w:color="auto" w:fill="FFFFFF"/>
        <w:spacing w:after="0" w:line="240" w:lineRule="auto"/>
        <w:jc w:val="both"/>
        <w:rPr>
          <w:rFonts w:ascii="Segoe UI" w:eastAsia="Times New Roman" w:hAnsi="Segoe UI" w:cs="Segoe UI"/>
          <w:b/>
          <w:bCs/>
          <w:sz w:val="21"/>
          <w:szCs w:val="21"/>
          <w:lang w:eastAsia="en-GB"/>
        </w:rPr>
      </w:pPr>
      <w:r w:rsidRPr="00422337">
        <w:rPr>
          <w:rFonts w:ascii="Segoe UI" w:eastAsia="Times New Roman" w:hAnsi="Segoe UI" w:cs="Segoe UI"/>
          <w:b/>
          <w:bCs/>
          <w:sz w:val="21"/>
          <w:szCs w:val="21"/>
          <w:lang w:eastAsia="en-GB"/>
        </w:rPr>
        <w:t>Change to authorship</w:t>
      </w:r>
    </w:p>
    <w:p w:rsidR="00A71892" w:rsidRPr="00A71892" w:rsidRDefault="00A71892" w:rsidP="00A71892">
      <w:pPr>
        <w:shd w:val="clear" w:color="auto" w:fill="FFFFFF"/>
        <w:spacing w:after="0" w:line="240" w:lineRule="auto"/>
        <w:jc w:val="both"/>
        <w:rPr>
          <w:rFonts w:ascii="Segoe UI" w:eastAsia="Times New Roman" w:hAnsi="Segoe UI" w:cs="Segoe UI"/>
          <w:sz w:val="21"/>
          <w:szCs w:val="21"/>
          <w:lang w:eastAsia="en-GB"/>
        </w:rPr>
      </w:pPr>
    </w:p>
    <w:p w:rsidR="00A71892" w:rsidRPr="00A71892" w:rsidRDefault="00A71892" w:rsidP="00A71892">
      <w:pPr>
        <w:shd w:val="clear" w:color="auto" w:fill="FFFFFF"/>
        <w:spacing w:after="0" w:line="240" w:lineRule="auto"/>
        <w:jc w:val="both"/>
        <w:rPr>
          <w:rFonts w:ascii="Times New Roman" w:eastAsia="Times New Roman" w:hAnsi="Times New Roman" w:cs="Times New Roman"/>
          <w:sz w:val="24"/>
          <w:szCs w:val="24"/>
          <w:lang w:eastAsia="en-GB"/>
        </w:rPr>
      </w:pPr>
      <w:r w:rsidRPr="00A71892">
        <w:rPr>
          <w:rFonts w:ascii="Times New Roman" w:eastAsia="Times New Roman" w:hAnsi="Times New Roman" w:cs="Times New Roman"/>
          <w:sz w:val="24"/>
          <w:szCs w:val="24"/>
          <w:lang w:eastAsia="en-GB"/>
        </w:rPr>
        <w:t>Before an accepted manuscript is published, requests to add or remove an author, or to rearrange the author names, must be sent to the Editor in Chief from the corresponding author of the accepted manuscript and must include:</w:t>
      </w:r>
    </w:p>
    <w:p w:rsidR="00A71892" w:rsidRPr="00A71892" w:rsidRDefault="00A71892" w:rsidP="00A71892">
      <w:pPr>
        <w:pStyle w:val="ListParagraph"/>
        <w:numPr>
          <w:ilvl w:val="0"/>
          <w:numId w:val="27"/>
        </w:numPr>
        <w:shd w:val="clear" w:color="auto" w:fill="FFFFFF"/>
        <w:spacing w:after="0" w:line="240" w:lineRule="auto"/>
        <w:jc w:val="both"/>
        <w:rPr>
          <w:rFonts w:ascii="Times New Roman" w:eastAsia="Times New Roman" w:hAnsi="Times New Roman" w:cs="Times New Roman"/>
          <w:sz w:val="24"/>
          <w:szCs w:val="24"/>
          <w:lang w:eastAsia="en-GB"/>
        </w:rPr>
      </w:pPr>
      <w:r w:rsidRPr="00A71892">
        <w:rPr>
          <w:rFonts w:ascii="Times New Roman" w:eastAsia="Times New Roman" w:hAnsi="Times New Roman" w:cs="Times New Roman"/>
          <w:sz w:val="24"/>
          <w:szCs w:val="24"/>
          <w:lang w:eastAsia="en-GB"/>
        </w:rPr>
        <w:t xml:space="preserve">why the name should be added or removed, or the authors names rearranged and </w:t>
      </w:r>
    </w:p>
    <w:p w:rsidR="00A71892" w:rsidRPr="00A71892" w:rsidRDefault="00A71892" w:rsidP="00A71892">
      <w:pPr>
        <w:pStyle w:val="ListParagraph"/>
        <w:numPr>
          <w:ilvl w:val="0"/>
          <w:numId w:val="27"/>
        </w:numPr>
        <w:shd w:val="clear" w:color="auto" w:fill="FFFFFF"/>
        <w:spacing w:after="0" w:line="240" w:lineRule="auto"/>
        <w:jc w:val="both"/>
        <w:rPr>
          <w:rFonts w:ascii="Times New Roman" w:eastAsia="Times New Roman" w:hAnsi="Times New Roman" w:cs="Times New Roman"/>
          <w:sz w:val="24"/>
          <w:szCs w:val="24"/>
          <w:lang w:eastAsia="en-GB"/>
        </w:rPr>
      </w:pPr>
      <w:proofErr w:type="gramStart"/>
      <w:r w:rsidRPr="00A71892">
        <w:rPr>
          <w:rFonts w:ascii="Times New Roman" w:eastAsia="Times New Roman" w:hAnsi="Times New Roman" w:cs="Times New Roman"/>
          <w:sz w:val="24"/>
          <w:szCs w:val="24"/>
          <w:lang w:eastAsia="en-GB"/>
        </w:rPr>
        <w:t>written</w:t>
      </w:r>
      <w:proofErr w:type="gramEnd"/>
      <w:r w:rsidRPr="00A71892">
        <w:rPr>
          <w:rFonts w:ascii="Times New Roman" w:eastAsia="Times New Roman" w:hAnsi="Times New Roman" w:cs="Times New Roman"/>
          <w:sz w:val="24"/>
          <w:szCs w:val="24"/>
          <w:lang w:eastAsia="en-GB"/>
        </w:rPr>
        <w:t xml:space="preserve"> confirmation from all authors showing that they agree with the addition, removal or rearrangement. In the case of addition or removal of an author; this includes confirmation from the author being added or removed. Requests that are not sent by the corresponding author will be forwarded by the Editor in Chief to the corresponding author, who must follow the procedure as described above. The publication of such manuscript on the journal issue shall be suspended until authorship has been agreed.</w:t>
      </w:r>
    </w:p>
    <w:p w:rsidR="00E071A6" w:rsidRDefault="00E071A6" w:rsidP="001B610F">
      <w:pPr>
        <w:spacing w:after="0" w:line="360" w:lineRule="auto"/>
        <w:rPr>
          <w:rFonts w:ascii="Times New Roman" w:eastAsia="Times New Roman" w:hAnsi="Times New Roman"/>
          <w:bCs/>
          <w:sz w:val="24"/>
          <w:szCs w:val="24"/>
          <w:lang w:eastAsia="en-GB"/>
        </w:rPr>
      </w:pPr>
    </w:p>
    <w:p w:rsidR="001B610F" w:rsidRPr="003065BD" w:rsidRDefault="001B610F" w:rsidP="001B610F">
      <w:pPr>
        <w:spacing w:before="100" w:beforeAutospacing="1" w:after="100" w:afterAutospacing="1" w:line="360" w:lineRule="auto"/>
        <w:jc w:val="both"/>
        <w:rPr>
          <w:rFonts w:ascii="Times New Roman" w:eastAsia="Times New Roman" w:hAnsi="Times New Roman"/>
          <w:b/>
          <w:bCs/>
          <w:sz w:val="24"/>
          <w:szCs w:val="24"/>
          <w:lang w:val="en-US" w:eastAsia="en-GB"/>
        </w:rPr>
      </w:pPr>
      <w:r w:rsidRPr="003065BD">
        <w:rPr>
          <w:rFonts w:ascii="Times New Roman" w:eastAsia="Times New Roman" w:hAnsi="Times New Roman"/>
          <w:b/>
          <w:bCs/>
          <w:sz w:val="24"/>
          <w:szCs w:val="24"/>
          <w:lang w:val="en-US" w:eastAsia="en-GB"/>
        </w:rPr>
        <w:t>Compliance with Ethical Standards</w:t>
      </w:r>
    </w:p>
    <w:p w:rsidR="001B610F" w:rsidRPr="003065BD" w:rsidRDefault="001B610F" w:rsidP="001B610F">
      <w:pPr>
        <w:spacing w:before="100" w:beforeAutospacing="1" w:after="100" w:afterAutospacing="1" w:line="360" w:lineRule="auto"/>
        <w:jc w:val="both"/>
        <w:rPr>
          <w:rFonts w:ascii="Times New Roman" w:eastAsia="Times New Roman" w:hAnsi="Times New Roman"/>
          <w:bCs/>
          <w:sz w:val="24"/>
          <w:szCs w:val="24"/>
          <w:lang w:val="en-US" w:eastAsia="en-GB"/>
        </w:rPr>
      </w:pPr>
      <w:r w:rsidRPr="003065BD">
        <w:rPr>
          <w:rFonts w:ascii="Times New Roman" w:eastAsia="Times New Roman" w:hAnsi="Times New Roman"/>
          <w:bCs/>
          <w:sz w:val="24"/>
          <w:szCs w:val="24"/>
          <w:lang w:val="en-US" w:eastAsia="en-GB"/>
        </w:rPr>
        <w:t>To ensure objectivity and transparency in research and to ensure that accepted principles of ethical and professional conduct have been followed, authors should include information regarding sources of funding, potential conflicts of interest (financial or non-financial), informed consent if the research involved human participants, and a statement on welfare of animals if the research involved animals.</w:t>
      </w:r>
    </w:p>
    <w:p w:rsidR="001B610F" w:rsidRPr="003065BD" w:rsidRDefault="001B610F" w:rsidP="001B610F">
      <w:pPr>
        <w:spacing w:before="100" w:beforeAutospacing="1" w:after="100" w:afterAutospacing="1" w:line="360" w:lineRule="auto"/>
        <w:jc w:val="both"/>
        <w:rPr>
          <w:rFonts w:ascii="Times New Roman" w:eastAsia="Times New Roman" w:hAnsi="Times New Roman"/>
          <w:bCs/>
          <w:sz w:val="24"/>
          <w:szCs w:val="24"/>
          <w:lang w:val="en-US" w:eastAsia="en-GB"/>
        </w:rPr>
      </w:pPr>
      <w:r w:rsidRPr="003065BD">
        <w:rPr>
          <w:rFonts w:ascii="Times New Roman" w:eastAsia="Times New Roman" w:hAnsi="Times New Roman"/>
          <w:bCs/>
          <w:sz w:val="24"/>
          <w:szCs w:val="24"/>
          <w:lang w:val="en-US" w:eastAsia="en-GB"/>
        </w:rPr>
        <w:t>Authors should include the following statements (if applicable) in a separate section entitled “Compliance with Ethical Standards” before the References when submitting a paper:</w:t>
      </w:r>
    </w:p>
    <w:p w:rsidR="001B610F" w:rsidRPr="003065BD" w:rsidRDefault="001B610F" w:rsidP="001B610F">
      <w:pPr>
        <w:numPr>
          <w:ilvl w:val="1"/>
          <w:numId w:val="26"/>
        </w:numPr>
        <w:spacing w:before="100" w:beforeAutospacing="1" w:after="100" w:afterAutospacing="1" w:line="360" w:lineRule="auto"/>
        <w:jc w:val="both"/>
        <w:rPr>
          <w:rFonts w:ascii="Times New Roman" w:eastAsia="Times New Roman" w:hAnsi="Times New Roman"/>
          <w:bCs/>
          <w:sz w:val="24"/>
          <w:szCs w:val="24"/>
          <w:lang w:val="en-US" w:eastAsia="en-GB"/>
        </w:rPr>
      </w:pPr>
      <w:r w:rsidRPr="003065BD">
        <w:rPr>
          <w:rFonts w:ascii="Times New Roman" w:eastAsia="Times New Roman" w:hAnsi="Times New Roman"/>
          <w:bCs/>
          <w:sz w:val="24"/>
          <w:szCs w:val="24"/>
          <w:lang w:val="en-US" w:eastAsia="en-GB"/>
        </w:rPr>
        <w:t>Disclosure of potential conflicts of interest</w:t>
      </w:r>
    </w:p>
    <w:p w:rsidR="001B610F" w:rsidRPr="003065BD" w:rsidRDefault="001B610F" w:rsidP="001B610F">
      <w:pPr>
        <w:numPr>
          <w:ilvl w:val="1"/>
          <w:numId w:val="26"/>
        </w:numPr>
        <w:spacing w:before="100" w:beforeAutospacing="1" w:after="100" w:afterAutospacing="1" w:line="360" w:lineRule="auto"/>
        <w:jc w:val="both"/>
        <w:rPr>
          <w:rFonts w:ascii="Times New Roman" w:eastAsia="Times New Roman" w:hAnsi="Times New Roman"/>
          <w:bCs/>
          <w:sz w:val="24"/>
          <w:szCs w:val="24"/>
          <w:lang w:val="en-US" w:eastAsia="en-GB"/>
        </w:rPr>
      </w:pPr>
      <w:r w:rsidRPr="003065BD">
        <w:rPr>
          <w:rFonts w:ascii="Times New Roman" w:eastAsia="Times New Roman" w:hAnsi="Times New Roman"/>
          <w:bCs/>
          <w:sz w:val="24"/>
          <w:szCs w:val="24"/>
          <w:lang w:val="en-US" w:eastAsia="en-GB"/>
        </w:rPr>
        <w:t>Research involving Human Participants and/or Animals</w:t>
      </w:r>
    </w:p>
    <w:p w:rsidR="001B610F" w:rsidRPr="003065BD" w:rsidRDefault="001B610F" w:rsidP="001B610F">
      <w:pPr>
        <w:numPr>
          <w:ilvl w:val="1"/>
          <w:numId w:val="26"/>
        </w:numPr>
        <w:spacing w:before="100" w:beforeAutospacing="1" w:after="100" w:afterAutospacing="1" w:line="360" w:lineRule="auto"/>
        <w:jc w:val="both"/>
        <w:rPr>
          <w:rFonts w:ascii="Times New Roman" w:eastAsia="Times New Roman" w:hAnsi="Times New Roman"/>
          <w:bCs/>
          <w:sz w:val="24"/>
          <w:szCs w:val="24"/>
          <w:lang w:val="en-US" w:eastAsia="en-GB"/>
        </w:rPr>
      </w:pPr>
      <w:r w:rsidRPr="003065BD">
        <w:rPr>
          <w:rFonts w:ascii="Times New Roman" w:eastAsia="Times New Roman" w:hAnsi="Times New Roman"/>
          <w:bCs/>
          <w:sz w:val="24"/>
          <w:szCs w:val="24"/>
          <w:lang w:val="en-US" w:eastAsia="en-GB"/>
        </w:rPr>
        <w:t>Informed consent</w:t>
      </w:r>
    </w:p>
    <w:p w:rsidR="001B610F" w:rsidRPr="003065BD" w:rsidRDefault="001B610F" w:rsidP="001B610F">
      <w:pPr>
        <w:spacing w:before="100" w:beforeAutospacing="1" w:after="100" w:afterAutospacing="1" w:line="360" w:lineRule="auto"/>
        <w:jc w:val="both"/>
        <w:rPr>
          <w:rFonts w:ascii="Times New Roman" w:eastAsia="Times New Roman" w:hAnsi="Times New Roman"/>
          <w:bCs/>
          <w:sz w:val="24"/>
          <w:szCs w:val="24"/>
          <w:lang w:val="en-US" w:eastAsia="en-GB"/>
        </w:rPr>
      </w:pPr>
      <w:r w:rsidRPr="003065BD">
        <w:rPr>
          <w:rFonts w:ascii="Times New Roman" w:eastAsia="Times New Roman" w:hAnsi="Times New Roman"/>
          <w:b/>
          <w:bCs/>
          <w:sz w:val="24"/>
          <w:szCs w:val="24"/>
          <w:lang w:val="en-US" w:eastAsia="en-GB"/>
        </w:rPr>
        <w:lastRenderedPageBreak/>
        <w:t>Manuscript peer review processes</w:t>
      </w:r>
      <w:r w:rsidRPr="003065BD">
        <w:rPr>
          <w:rFonts w:ascii="Times New Roman" w:eastAsia="Times New Roman" w:hAnsi="Times New Roman"/>
          <w:bCs/>
          <w:sz w:val="24"/>
          <w:szCs w:val="24"/>
          <w:lang w:val="en-US" w:eastAsia="en-GB"/>
        </w:rPr>
        <w:t>: The editor-in-chief will acknowledge receipt of manuscripts. All contributions will be initially assessed by the editor-in-chief and then by associate editors for suitability for the journal (</w:t>
      </w:r>
      <w:r w:rsidRPr="003065BD">
        <w:rPr>
          <w:rFonts w:ascii="Times New Roman" w:eastAsia="Times New Roman" w:hAnsi="Times New Roman"/>
          <w:bCs/>
          <w:i/>
          <w:sz w:val="24"/>
          <w:szCs w:val="24"/>
          <w:lang w:val="en-US" w:eastAsia="en-GB"/>
        </w:rPr>
        <w:t xml:space="preserve">overall soundness, </w:t>
      </w:r>
      <w:r>
        <w:rPr>
          <w:rFonts w:ascii="Times New Roman" w:hAnsi="Times New Roman"/>
          <w:sz w:val="24"/>
          <w:szCs w:val="24"/>
        </w:rPr>
        <w:t>EJIK</w:t>
      </w:r>
      <w:r w:rsidRPr="00527F7E">
        <w:rPr>
          <w:rFonts w:ascii="Times New Roman" w:hAnsi="Times New Roman"/>
          <w:sz w:val="24"/>
          <w:szCs w:val="24"/>
        </w:rPr>
        <w:t>AS</w:t>
      </w:r>
      <w:r w:rsidRPr="003065BD">
        <w:rPr>
          <w:rFonts w:ascii="Times New Roman" w:eastAsia="Times New Roman" w:hAnsi="Times New Roman"/>
          <w:bCs/>
          <w:i/>
          <w:sz w:val="24"/>
          <w:szCs w:val="24"/>
          <w:lang w:val="en-US" w:eastAsia="en-GB"/>
        </w:rPr>
        <w:t xml:space="preserve"> Guidelines, aim and scope, and evidence of plagiarism or duplicate publication</w:t>
      </w:r>
      <w:r w:rsidRPr="003065BD">
        <w:rPr>
          <w:rFonts w:ascii="Times New Roman" w:eastAsia="Times New Roman" w:hAnsi="Times New Roman"/>
          <w:bCs/>
          <w:sz w:val="24"/>
          <w:szCs w:val="24"/>
          <w:lang w:val="en-US" w:eastAsia="en-GB"/>
        </w:rPr>
        <w:t xml:space="preserve">). Editor-in-Chief reserves the right to refuse any manuscript including desk rejection particularly if the manuscript submitted is not as per the guidelines, and to make suggestions and/or modifications before sending it to associate editors and external reviewers. In case of rejection before peer-review, the editor-in-chief writes an explanation for the authors to know that the manuscript was not suitable for peer-review process. </w:t>
      </w:r>
    </w:p>
    <w:p w:rsidR="001B610F" w:rsidRPr="003065BD" w:rsidRDefault="001B610F" w:rsidP="001B610F">
      <w:pPr>
        <w:spacing w:before="100" w:beforeAutospacing="1" w:after="100" w:afterAutospacing="1" w:line="360" w:lineRule="auto"/>
        <w:jc w:val="both"/>
        <w:rPr>
          <w:rFonts w:ascii="Times New Roman" w:eastAsia="Times New Roman" w:hAnsi="Times New Roman"/>
          <w:bCs/>
          <w:sz w:val="24"/>
          <w:szCs w:val="24"/>
          <w:lang w:val="en-US" w:eastAsia="en-GB"/>
        </w:rPr>
      </w:pPr>
      <w:r w:rsidRPr="003065BD">
        <w:rPr>
          <w:rFonts w:ascii="Times New Roman" w:eastAsia="Times New Roman" w:hAnsi="Times New Roman"/>
          <w:bCs/>
          <w:sz w:val="24"/>
          <w:szCs w:val="24"/>
          <w:lang w:val="en-US" w:eastAsia="en-GB"/>
        </w:rPr>
        <w:t xml:space="preserve">Papers deemed suitable will be sent to two external reviewers relevant to the content of manuscript. The decision of the peer reviewers shall be communicated to the authors. After the completion of the recommended revisions by the authors, the Editor-in-chief sends the revised manuscript to the Associate Editors and external reviewers, who will eventually check if the comments are incorporated or not. The final decision of external reviewers and editors will be adopted. If the two reviewers recommend acceptance, the paper is accepted directly. If only one reviewer accepts the manuscript, it will be sent to another reviewer. The editorial board reserves the right to edit all accepted manuscripts. </w:t>
      </w:r>
    </w:p>
    <w:p w:rsidR="001B610F" w:rsidRPr="003065BD" w:rsidRDefault="001B610F" w:rsidP="001B610F">
      <w:pPr>
        <w:spacing w:before="100" w:beforeAutospacing="1" w:after="100" w:afterAutospacing="1" w:line="360" w:lineRule="auto"/>
        <w:jc w:val="both"/>
        <w:rPr>
          <w:rFonts w:ascii="Times New Roman" w:eastAsia="Times New Roman" w:hAnsi="Times New Roman"/>
          <w:b/>
          <w:sz w:val="24"/>
          <w:szCs w:val="24"/>
          <w:lang w:val="en-US" w:eastAsia="en-GB"/>
        </w:rPr>
      </w:pPr>
      <w:r w:rsidRPr="003065BD">
        <w:rPr>
          <w:rFonts w:ascii="Times New Roman" w:eastAsia="Times New Roman" w:hAnsi="Times New Roman"/>
          <w:b/>
          <w:bCs/>
          <w:sz w:val="24"/>
          <w:szCs w:val="24"/>
          <w:lang w:val="en-US" w:eastAsia="en-GB"/>
        </w:rPr>
        <w:t>Privacy Statement</w:t>
      </w:r>
      <w:r>
        <w:rPr>
          <w:rFonts w:ascii="Times New Roman" w:eastAsia="Times New Roman" w:hAnsi="Times New Roman"/>
          <w:b/>
          <w:bCs/>
          <w:sz w:val="24"/>
          <w:szCs w:val="24"/>
          <w:lang w:val="en-US" w:eastAsia="en-GB"/>
        </w:rPr>
        <w:t xml:space="preserve">: </w:t>
      </w:r>
      <w:r w:rsidRPr="003065BD">
        <w:rPr>
          <w:rFonts w:ascii="Times New Roman" w:eastAsia="Times New Roman" w:hAnsi="Times New Roman"/>
          <w:bCs/>
          <w:sz w:val="24"/>
          <w:szCs w:val="24"/>
          <w:lang w:val="en-US" w:eastAsia="en-GB"/>
        </w:rPr>
        <w:t>The names and email addresses entered in this journal site will be used exclusively for the stated purposes of this journal and will not be made available for any other purpose or to any other party.</w:t>
      </w:r>
    </w:p>
    <w:p w:rsidR="001B610F" w:rsidRPr="00EE2312" w:rsidRDefault="001B610F" w:rsidP="00EE2312">
      <w:pPr>
        <w:spacing w:line="360" w:lineRule="auto"/>
        <w:jc w:val="both"/>
        <w:rPr>
          <w:rFonts w:cstheme="minorHAnsi"/>
          <w:color w:val="000000" w:themeColor="text1"/>
          <w:sz w:val="24"/>
          <w:szCs w:val="24"/>
        </w:rPr>
      </w:pPr>
    </w:p>
    <w:p w:rsidR="00D347A2" w:rsidRPr="00C92810" w:rsidRDefault="00D347A2" w:rsidP="00C92810">
      <w:pPr>
        <w:spacing w:line="360" w:lineRule="auto"/>
        <w:jc w:val="both"/>
        <w:rPr>
          <w:rFonts w:cstheme="minorHAnsi"/>
          <w:sz w:val="24"/>
          <w:szCs w:val="24"/>
        </w:rPr>
      </w:pPr>
    </w:p>
    <w:sectPr w:rsidR="00D347A2" w:rsidRPr="00C92810" w:rsidSect="00F17BED">
      <w:headerReference w:type="default" r:id="rId11"/>
      <w:footerReference w:type="default" r:id="rId12"/>
      <w:head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982" w:rsidRDefault="002F0982" w:rsidP="00294247">
      <w:pPr>
        <w:spacing w:after="0" w:line="240" w:lineRule="auto"/>
      </w:pPr>
      <w:r>
        <w:separator/>
      </w:r>
    </w:p>
  </w:endnote>
  <w:endnote w:type="continuationSeparator" w:id="0">
    <w:p w:rsidR="002F0982" w:rsidRDefault="002F0982" w:rsidP="0029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328097"/>
      <w:docPartObj>
        <w:docPartGallery w:val="Page Numbers (Bottom of Page)"/>
        <w:docPartUnique/>
      </w:docPartObj>
    </w:sdtPr>
    <w:sdtEndPr>
      <w:rPr>
        <w:color w:val="7F7F7F" w:themeColor="background1" w:themeShade="7F"/>
        <w:spacing w:val="60"/>
      </w:rPr>
    </w:sdtEndPr>
    <w:sdtContent>
      <w:p w:rsidR="002412C1" w:rsidRDefault="002412C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B3074" w:rsidRPr="006B3074">
          <w:rPr>
            <w:b/>
            <w:bCs/>
            <w:noProof/>
          </w:rPr>
          <w:t>1</w:t>
        </w:r>
        <w:r>
          <w:rPr>
            <w:b/>
            <w:bCs/>
            <w:noProof/>
          </w:rPr>
          <w:fldChar w:fldCharType="end"/>
        </w:r>
        <w:r>
          <w:rPr>
            <w:b/>
            <w:bCs/>
          </w:rPr>
          <w:t xml:space="preserve"> | </w:t>
        </w:r>
        <w:r>
          <w:rPr>
            <w:color w:val="7F7F7F" w:themeColor="background1" w:themeShade="7F"/>
            <w:spacing w:val="60"/>
          </w:rPr>
          <w:t>Page</w:t>
        </w:r>
      </w:p>
    </w:sdtContent>
  </w:sdt>
  <w:p w:rsidR="002412C1" w:rsidRDefault="00241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982" w:rsidRDefault="002F0982" w:rsidP="00294247">
      <w:pPr>
        <w:spacing w:after="0" w:line="240" w:lineRule="auto"/>
      </w:pPr>
      <w:r>
        <w:separator/>
      </w:r>
    </w:p>
  </w:footnote>
  <w:footnote w:type="continuationSeparator" w:id="0">
    <w:p w:rsidR="002F0982" w:rsidRDefault="002F0982" w:rsidP="00294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C5" w:rsidRPr="006658C5" w:rsidRDefault="006658C5" w:rsidP="006658C5">
    <w:pPr>
      <w:spacing w:before="100" w:beforeAutospacing="1" w:after="100" w:afterAutospacing="1" w:line="360" w:lineRule="auto"/>
      <w:rPr>
        <w:rFonts w:ascii="Times New Roman" w:eastAsia="Times New Roman" w:hAnsi="Times New Roman"/>
        <w:b/>
        <w:lang w:eastAsia="en-GB"/>
      </w:rPr>
    </w:pPr>
    <w:r>
      <w:rPr>
        <w:rFonts w:ascii="Times New Roman" w:eastAsia="Times New Roman" w:hAnsi="Times New Roman"/>
        <w:b/>
        <w:bCs/>
        <w:noProof/>
        <w:sz w:val="24"/>
        <w:szCs w:val="24"/>
        <w:lang w:val="en-US"/>
      </w:rPr>
      <mc:AlternateContent>
        <mc:Choice Requires="wps">
          <w:drawing>
            <wp:anchor distT="0" distB="0" distL="114300" distR="114300" simplePos="0" relativeHeight="251661312" behindDoc="0" locked="0" layoutInCell="1" allowOverlap="1" wp14:anchorId="7C985B27" wp14:editId="7BEDDB14">
              <wp:simplePos x="0" y="0"/>
              <wp:positionH relativeFrom="column">
                <wp:posOffset>1152525</wp:posOffset>
              </wp:positionH>
              <wp:positionV relativeFrom="paragraph">
                <wp:posOffset>236220</wp:posOffset>
              </wp:positionV>
              <wp:extent cx="4857750" cy="10096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85775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58C5" w:rsidRPr="00527F7E" w:rsidRDefault="006658C5" w:rsidP="006658C5">
                          <w:pPr>
                            <w:rPr>
                              <w:rFonts w:ascii="Times New Roman" w:hAnsi="Times New Roman"/>
                              <w:sz w:val="24"/>
                              <w:szCs w:val="24"/>
                            </w:rPr>
                          </w:pPr>
                          <w:r w:rsidRPr="00527F7E">
                            <w:rPr>
                              <w:rFonts w:ascii="Times New Roman" w:hAnsi="Times New Roman"/>
                              <w:sz w:val="24"/>
                              <w:szCs w:val="24"/>
                            </w:rPr>
                            <w:t xml:space="preserve">Ethiopian Journal of </w:t>
                          </w:r>
                          <w:r>
                            <w:rPr>
                              <w:rFonts w:ascii="Times New Roman" w:hAnsi="Times New Roman"/>
                              <w:sz w:val="24"/>
                              <w:szCs w:val="24"/>
                            </w:rPr>
                            <w:t>Indigenous Knowledge and Applied Sciences (EJIK</w:t>
                          </w:r>
                          <w:r w:rsidRPr="00527F7E">
                            <w:rPr>
                              <w:rFonts w:ascii="Times New Roman" w:hAnsi="Times New Roman"/>
                              <w:sz w:val="24"/>
                              <w:szCs w:val="24"/>
                            </w:rPr>
                            <w:t>AS)</w:t>
                          </w:r>
                          <w:r>
                            <w:rPr>
                              <w:rFonts w:ascii="Times New Roman" w:hAnsi="Times New Roman"/>
                              <w:sz w:val="24"/>
                              <w:szCs w:val="24"/>
                            </w:rPr>
                            <w:t xml:space="preserve">:  </w:t>
                          </w:r>
                          <w:r w:rsidRPr="00FC6A01">
                            <w:rPr>
                              <w:rFonts w:asciiTheme="majorHAnsi" w:eastAsiaTheme="majorEastAsia" w:hAnsiTheme="majorHAnsi" w:cstheme="majorBidi"/>
                              <w:color w:val="262626" w:themeColor="text1" w:themeTint="D9"/>
                              <w:sz w:val="24"/>
                              <w:szCs w:val="24"/>
                            </w:rPr>
                            <w:t>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985B27" id="_x0000_t202" coordsize="21600,21600" o:spt="202" path="m,l,21600r21600,l21600,xe">
              <v:stroke joinstyle="miter"/>
              <v:path gradientshapeok="t" o:connecttype="rect"/>
            </v:shapetype>
            <v:shape id="Text Box 33" o:spid="_x0000_s1057" type="#_x0000_t202" style="position:absolute;margin-left:90.75pt;margin-top:18.6pt;width:382.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" fillcolor="white [3201]" stroked="f" strokeweight=".5pt">
              <v:textbox>
                <w:txbxContent>
                  <w:p w:rsidR="006658C5" w:rsidRPr="00527F7E" w:rsidRDefault="006658C5" w:rsidP="006658C5">
                    <w:pPr>
                      <w:rPr>
                        <w:rFonts w:ascii="Times New Roman" w:hAnsi="Times New Roman"/>
                        <w:sz w:val="24"/>
                        <w:szCs w:val="24"/>
                      </w:rPr>
                    </w:pPr>
                    <w:r w:rsidRPr="00527F7E">
                      <w:rPr>
                        <w:rFonts w:ascii="Times New Roman" w:hAnsi="Times New Roman"/>
                        <w:sz w:val="24"/>
                        <w:szCs w:val="24"/>
                      </w:rPr>
                      <w:t xml:space="preserve">Ethiopian Journal of </w:t>
                    </w:r>
                    <w:r>
                      <w:rPr>
                        <w:rFonts w:ascii="Times New Roman" w:hAnsi="Times New Roman"/>
                        <w:sz w:val="24"/>
                        <w:szCs w:val="24"/>
                      </w:rPr>
                      <w:t>Indigenous Knowledge and Applied Sciences (EJIK</w:t>
                    </w:r>
                    <w:r w:rsidRPr="00527F7E">
                      <w:rPr>
                        <w:rFonts w:ascii="Times New Roman" w:hAnsi="Times New Roman"/>
                        <w:sz w:val="24"/>
                        <w:szCs w:val="24"/>
                      </w:rPr>
                      <w:t>AS)</w:t>
                    </w:r>
                    <w:r>
                      <w:rPr>
                        <w:rFonts w:ascii="Times New Roman" w:hAnsi="Times New Roman"/>
                        <w:sz w:val="24"/>
                        <w:szCs w:val="24"/>
                      </w:rPr>
                      <w:t xml:space="preserve">:  </w:t>
                    </w:r>
                    <w:r w:rsidRPr="00FC6A01">
                      <w:rPr>
                        <w:rFonts w:asciiTheme="majorHAnsi" w:eastAsiaTheme="majorEastAsia" w:hAnsiTheme="majorHAnsi" w:cstheme="majorBidi"/>
                        <w:color w:val="262626" w:themeColor="text1" w:themeTint="D9"/>
                        <w:sz w:val="24"/>
                        <w:szCs w:val="24"/>
                      </w:rPr>
                      <w:t>Guidelines</w:t>
                    </w:r>
                  </w:p>
                </w:txbxContent>
              </v:textbox>
            </v:shape>
          </w:pict>
        </mc:Fallback>
      </mc:AlternateContent>
    </w:r>
    <w:r>
      <w:rPr>
        <w:rFonts w:ascii="Times New Roman" w:eastAsia="Times New Roman" w:hAnsi="Times New Roman"/>
        <w:b/>
        <w:bCs/>
        <w:noProof/>
        <w:lang w:val="en-US"/>
      </w:rPr>
      <w:drawing>
        <wp:inline distT="0" distB="0" distL="0" distR="0" wp14:anchorId="6EFA8E77" wp14:editId="1D386358">
          <wp:extent cx="1012190" cy="9874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987425"/>
                  </a:xfrm>
                  <a:prstGeom prst="rect">
                    <a:avLst/>
                  </a:prstGeom>
                  <a:noFill/>
                </pic:spPr>
              </pic:pic>
            </a:graphicData>
          </a:graphic>
        </wp:inline>
      </w:drawing>
    </w:r>
    <w:r w:rsidRPr="001F5B43">
      <w:rPr>
        <w:rFonts w:ascii="Times New Roman" w:eastAsia="Times New Roman" w:hAnsi="Times New Roman"/>
        <w:b/>
        <w:bCs/>
        <w:lang w:eastAsia="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01" w:rsidRPr="001F5B43" w:rsidRDefault="00CF6D65" w:rsidP="00FC6A01">
    <w:pPr>
      <w:spacing w:before="100" w:beforeAutospacing="1" w:after="100" w:afterAutospacing="1" w:line="360" w:lineRule="auto"/>
      <w:rPr>
        <w:rFonts w:ascii="Times New Roman" w:eastAsia="Times New Roman" w:hAnsi="Times New Roman"/>
        <w:b/>
        <w:lang w:eastAsia="en-GB"/>
      </w:rPr>
    </w:pPr>
    <w:r>
      <w:rPr>
        <w:rFonts w:ascii="Times New Roman" w:eastAsia="Times New Roman" w:hAnsi="Times New Roman"/>
        <w:b/>
        <w:bCs/>
        <w:noProof/>
        <w:sz w:val="24"/>
        <w:szCs w:val="24"/>
        <w:lang w:val="en-US"/>
      </w:rPr>
      <mc:AlternateContent>
        <mc:Choice Requires="wps">
          <w:drawing>
            <wp:anchor distT="0" distB="0" distL="114300" distR="114300" simplePos="0" relativeHeight="251663360" behindDoc="0" locked="0" layoutInCell="1" allowOverlap="1" wp14:anchorId="6C1C3377" wp14:editId="10EF4941">
              <wp:simplePos x="0" y="0"/>
              <wp:positionH relativeFrom="column">
                <wp:posOffset>2505075</wp:posOffset>
              </wp:positionH>
              <wp:positionV relativeFrom="paragraph">
                <wp:posOffset>-230505</wp:posOffset>
              </wp:positionV>
              <wp:extent cx="3228975" cy="1714500"/>
              <wp:effectExtent l="0" t="0" r="9525" b="0"/>
              <wp:wrapNone/>
              <wp:docPr id="35" name="Text Box 35"/>
              <wp:cNvGraphicFramePr/>
              <a:graphic xmlns:a="http://schemas.openxmlformats.org/drawingml/2006/main">
                <a:graphicData uri="http://schemas.microsoft.com/office/word/2010/wordprocessingShape">
                  <wps:wsp>
                    <wps:cNvSpPr txBox="1"/>
                    <wps:spPr>
                      <a:xfrm>
                        <a:off x="0" y="0"/>
                        <a:ext cx="3228975" cy="1714500"/>
                      </a:xfrm>
                      <a:prstGeom prst="rect">
                        <a:avLst/>
                      </a:prstGeom>
                      <a:solidFill>
                        <a:sysClr val="window" lastClr="FFFFFF"/>
                      </a:solidFill>
                      <a:ln w="6350">
                        <a:noFill/>
                      </a:ln>
                      <a:effectLst/>
                    </wps:spPr>
                    <wps:txbx>
                      <w:txbxContent>
                        <w:p w:rsidR="00CF6D65" w:rsidRPr="00527F7E" w:rsidRDefault="004254EC" w:rsidP="00CF6D65">
                          <w:pPr>
                            <w:rPr>
                              <w:rFonts w:ascii="Times New Roman" w:hAnsi="Times New Roman"/>
                              <w:sz w:val="24"/>
                              <w:szCs w:val="24"/>
                            </w:rPr>
                          </w:pPr>
                          <w:r>
                            <w:rPr>
                              <w:rFonts w:ascii="Times New Roman" w:eastAsia="Times New Roman" w:hAnsi="Times New Roman"/>
                              <w:b/>
                              <w:bCs/>
                              <w:noProof/>
                              <w:lang w:val="en-US"/>
                            </w:rPr>
                            <w:drawing>
                              <wp:inline distT="0" distB="0" distL="0" distR="0" wp14:anchorId="1DE98DD9" wp14:editId="23F3773B">
                                <wp:extent cx="1457325" cy="15525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940" cy="156175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C1C3377" id="_x0000_t202" coordsize="21600,21600" o:spt="202" path="m,l,21600r21600,l21600,xe">
              <v:stroke joinstyle="miter"/>
              <v:path gradientshapeok="t" o:connecttype="rect"/>
            </v:shapetype>
            <v:shape id="Text Box 35" o:spid="_x0000_s1058" type="#_x0000_t202" style="position:absolute;margin-left:197.25pt;margin-top:-18.15pt;width:254.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" fillcolor="window" stroked="f" strokeweight=".5pt">
              <v:textbox>
                <w:txbxContent>
                  <w:p w:rsidR="00CF6D65" w:rsidRPr="00527F7E" w:rsidRDefault="004254EC" w:rsidP="00CF6D65">
                    <w:pPr>
                      <w:rPr>
                        <w:rFonts w:ascii="Times New Roman" w:hAnsi="Times New Roman"/>
                        <w:sz w:val="24"/>
                        <w:szCs w:val="24"/>
                      </w:rPr>
                    </w:pPr>
                    <w:r>
                      <w:rPr>
                        <w:rFonts w:ascii="Times New Roman" w:eastAsia="Times New Roman" w:hAnsi="Times New Roman"/>
                        <w:b/>
                        <w:bCs/>
                        <w:noProof/>
                        <w:lang w:val="en-US"/>
                      </w:rPr>
                      <w:drawing>
                        <wp:inline distT="0" distB="0" distL="0" distR="0" wp14:anchorId="1DE98DD9" wp14:editId="23F3773B">
                          <wp:extent cx="1457325" cy="15525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5940" cy="1561753"/>
                                  </a:xfrm>
                                  <a:prstGeom prst="rect">
                                    <a:avLst/>
                                  </a:prstGeom>
                                  <a:noFill/>
                                </pic:spPr>
                              </pic:pic>
                            </a:graphicData>
                          </a:graphic>
                        </wp:inline>
                      </w:drawing>
                    </w:r>
                  </w:p>
                </w:txbxContent>
              </v:textbox>
            </v:shape>
          </w:pict>
        </mc:Fallback>
      </mc:AlternateContent>
    </w:r>
    <w:r w:rsidR="00FC6A01" w:rsidRPr="001F5B43">
      <w:rPr>
        <w:rFonts w:ascii="Times New Roman" w:eastAsia="Times New Roman" w:hAnsi="Times New Roman"/>
        <w:b/>
        <w:bCs/>
        <w:lang w:eastAsia="en-GB"/>
      </w:rPr>
      <w:t xml:space="preserve"> </w:t>
    </w:r>
  </w:p>
  <w:p w:rsidR="002412C1" w:rsidRPr="00FC6A01" w:rsidRDefault="002412C1" w:rsidP="00FC6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E7C"/>
    <w:multiLevelType w:val="multilevel"/>
    <w:tmpl w:val="2DE2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E304A"/>
    <w:multiLevelType w:val="multilevel"/>
    <w:tmpl w:val="A7EC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B2BBE"/>
    <w:multiLevelType w:val="multilevel"/>
    <w:tmpl w:val="98BE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0456F"/>
    <w:multiLevelType w:val="multilevel"/>
    <w:tmpl w:val="F8509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474B2"/>
    <w:multiLevelType w:val="hybridMultilevel"/>
    <w:tmpl w:val="341C66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3BC39FC"/>
    <w:multiLevelType w:val="multilevel"/>
    <w:tmpl w:val="4F58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77C12"/>
    <w:multiLevelType w:val="hybridMultilevel"/>
    <w:tmpl w:val="BE126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C5071F"/>
    <w:multiLevelType w:val="multilevel"/>
    <w:tmpl w:val="1FC5071F"/>
    <w:lvl w:ilvl="0">
      <w:numFmt w:val="bullet"/>
      <w:lvlText w:val=""/>
      <w:lvlJc w:val="left"/>
      <w:pPr>
        <w:ind w:left="820" w:hanging="360"/>
      </w:pPr>
      <w:rPr>
        <w:rFonts w:ascii="Symbol" w:eastAsia="Symbol" w:hAnsi="Symbol" w:cs="Symbol" w:hint="default"/>
        <w:w w:val="99"/>
        <w:sz w:val="20"/>
        <w:szCs w:val="20"/>
        <w:lang w:val="en-US" w:eastAsia="en-US" w:bidi="ar-SA"/>
      </w:rPr>
    </w:lvl>
    <w:lvl w:ilvl="1">
      <w:numFmt w:val="bullet"/>
      <w:lvlText w:val="•"/>
      <w:lvlJc w:val="left"/>
      <w:pPr>
        <w:ind w:left="1662" w:hanging="360"/>
      </w:pPr>
      <w:rPr>
        <w:lang w:val="en-US" w:eastAsia="en-US" w:bidi="ar-SA"/>
      </w:rPr>
    </w:lvl>
    <w:lvl w:ilvl="2">
      <w:numFmt w:val="bullet"/>
      <w:lvlText w:val="•"/>
      <w:lvlJc w:val="left"/>
      <w:pPr>
        <w:ind w:left="2505" w:hanging="360"/>
      </w:pPr>
      <w:rPr>
        <w:lang w:val="en-US" w:eastAsia="en-US" w:bidi="ar-SA"/>
      </w:rPr>
    </w:lvl>
    <w:lvl w:ilvl="3">
      <w:numFmt w:val="bullet"/>
      <w:lvlText w:val="•"/>
      <w:lvlJc w:val="left"/>
      <w:pPr>
        <w:ind w:left="3347" w:hanging="360"/>
      </w:pPr>
      <w:rPr>
        <w:lang w:val="en-US" w:eastAsia="en-US" w:bidi="ar-SA"/>
      </w:rPr>
    </w:lvl>
    <w:lvl w:ilvl="4">
      <w:numFmt w:val="bullet"/>
      <w:lvlText w:val="•"/>
      <w:lvlJc w:val="left"/>
      <w:pPr>
        <w:ind w:left="4190" w:hanging="360"/>
      </w:pPr>
      <w:rPr>
        <w:lang w:val="en-US" w:eastAsia="en-US" w:bidi="ar-SA"/>
      </w:rPr>
    </w:lvl>
    <w:lvl w:ilvl="5">
      <w:numFmt w:val="bullet"/>
      <w:lvlText w:val="•"/>
      <w:lvlJc w:val="left"/>
      <w:pPr>
        <w:ind w:left="5033" w:hanging="360"/>
      </w:pPr>
      <w:rPr>
        <w:lang w:val="en-US" w:eastAsia="en-US" w:bidi="ar-SA"/>
      </w:rPr>
    </w:lvl>
    <w:lvl w:ilvl="6">
      <w:numFmt w:val="bullet"/>
      <w:lvlText w:val="•"/>
      <w:lvlJc w:val="left"/>
      <w:pPr>
        <w:ind w:left="5875" w:hanging="360"/>
      </w:pPr>
      <w:rPr>
        <w:lang w:val="en-US" w:eastAsia="en-US" w:bidi="ar-SA"/>
      </w:rPr>
    </w:lvl>
    <w:lvl w:ilvl="7">
      <w:numFmt w:val="bullet"/>
      <w:lvlText w:val="•"/>
      <w:lvlJc w:val="left"/>
      <w:pPr>
        <w:ind w:left="6718" w:hanging="360"/>
      </w:pPr>
      <w:rPr>
        <w:lang w:val="en-US" w:eastAsia="en-US" w:bidi="ar-SA"/>
      </w:rPr>
    </w:lvl>
    <w:lvl w:ilvl="8">
      <w:numFmt w:val="bullet"/>
      <w:lvlText w:val="•"/>
      <w:lvlJc w:val="left"/>
      <w:pPr>
        <w:ind w:left="7561" w:hanging="360"/>
      </w:pPr>
      <w:rPr>
        <w:lang w:val="en-US" w:eastAsia="en-US" w:bidi="ar-SA"/>
      </w:rPr>
    </w:lvl>
  </w:abstractNum>
  <w:abstractNum w:abstractNumId="8">
    <w:nsid w:val="22F41A2F"/>
    <w:multiLevelType w:val="multilevel"/>
    <w:tmpl w:val="22F41A2F"/>
    <w:lvl w:ilvl="0">
      <w:start w:val="13"/>
      <w:numFmt w:val="decimal"/>
      <w:lvlText w:val="%1"/>
      <w:lvlJc w:val="left"/>
      <w:pPr>
        <w:ind w:left="758" w:hanging="659"/>
      </w:pPr>
      <w:rPr>
        <w:rFonts w:ascii="Carlito" w:eastAsia="Carlito" w:hAnsi="Carlito" w:cs="Carlito" w:hint="default"/>
        <w:w w:val="100"/>
        <w:position w:val="-4"/>
        <w:sz w:val="22"/>
        <w:szCs w:val="22"/>
        <w:lang w:val="en-US" w:eastAsia="en-US" w:bidi="ar-SA"/>
      </w:rPr>
    </w:lvl>
    <w:lvl w:ilvl="1">
      <w:numFmt w:val="bullet"/>
      <w:lvlText w:val=""/>
      <w:lvlJc w:val="left"/>
      <w:pPr>
        <w:ind w:left="1478" w:hanging="360"/>
      </w:pPr>
      <w:rPr>
        <w:rFonts w:ascii="Symbol" w:eastAsia="Symbol" w:hAnsi="Symbol" w:cs="Symbol" w:hint="default"/>
        <w:w w:val="99"/>
        <w:sz w:val="20"/>
        <w:szCs w:val="20"/>
        <w:lang w:val="en-US" w:eastAsia="en-US" w:bidi="ar-SA"/>
      </w:rPr>
    </w:lvl>
    <w:lvl w:ilvl="2">
      <w:numFmt w:val="bullet"/>
      <w:lvlText w:val="•"/>
      <w:lvlJc w:val="left"/>
      <w:pPr>
        <w:ind w:left="2460" w:hanging="360"/>
      </w:pPr>
      <w:rPr>
        <w:rFonts w:hint="default"/>
        <w:lang w:val="en-US" w:eastAsia="en-US" w:bidi="ar-SA"/>
      </w:rPr>
    </w:lvl>
    <w:lvl w:ilvl="3">
      <w:numFmt w:val="bullet"/>
      <w:lvlText w:val="•"/>
      <w:lvlJc w:val="left"/>
      <w:pPr>
        <w:ind w:left="3440" w:hanging="360"/>
      </w:pPr>
      <w:rPr>
        <w:rFonts w:hint="default"/>
        <w:lang w:val="en-US" w:eastAsia="en-US" w:bidi="ar-SA"/>
      </w:rPr>
    </w:lvl>
    <w:lvl w:ilvl="4">
      <w:numFmt w:val="bullet"/>
      <w:lvlText w:val="•"/>
      <w:lvlJc w:val="left"/>
      <w:pPr>
        <w:ind w:left="4420" w:hanging="360"/>
      </w:pPr>
      <w:rPr>
        <w:rFonts w:hint="default"/>
        <w:lang w:val="en-US" w:eastAsia="en-US" w:bidi="ar-SA"/>
      </w:rPr>
    </w:lvl>
    <w:lvl w:ilvl="5">
      <w:numFmt w:val="bullet"/>
      <w:lvlText w:val="•"/>
      <w:lvlJc w:val="left"/>
      <w:pPr>
        <w:ind w:left="5400" w:hanging="360"/>
      </w:pPr>
      <w:rPr>
        <w:rFonts w:hint="default"/>
        <w:lang w:val="en-US" w:eastAsia="en-US" w:bidi="ar-SA"/>
      </w:rPr>
    </w:lvl>
    <w:lvl w:ilvl="6">
      <w:numFmt w:val="bullet"/>
      <w:lvlText w:val="•"/>
      <w:lvlJc w:val="left"/>
      <w:pPr>
        <w:ind w:left="6380" w:hanging="360"/>
      </w:pPr>
      <w:rPr>
        <w:rFonts w:hint="default"/>
        <w:lang w:val="en-US" w:eastAsia="en-US" w:bidi="ar-SA"/>
      </w:rPr>
    </w:lvl>
    <w:lvl w:ilvl="7">
      <w:numFmt w:val="bullet"/>
      <w:lvlText w:val="•"/>
      <w:lvlJc w:val="left"/>
      <w:pPr>
        <w:ind w:left="7360" w:hanging="360"/>
      </w:pPr>
      <w:rPr>
        <w:rFonts w:hint="default"/>
        <w:lang w:val="en-US" w:eastAsia="en-US" w:bidi="ar-SA"/>
      </w:rPr>
    </w:lvl>
    <w:lvl w:ilvl="8">
      <w:numFmt w:val="bullet"/>
      <w:lvlText w:val="•"/>
      <w:lvlJc w:val="left"/>
      <w:pPr>
        <w:ind w:left="8340" w:hanging="360"/>
      </w:pPr>
      <w:rPr>
        <w:rFonts w:hint="default"/>
        <w:lang w:val="en-US" w:eastAsia="en-US" w:bidi="ar-SA"/>
      </w:rPr>
    </w:lvl>
  </w:abstractNum>
  <w:abstractNum w:abstractNumId="9">
    <w:nsid w:val="234C420E"/>
    <w:multiLevelType w:val="hybridMultilevel"/>
    <w:tmpl w:val="A8F8DF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C73005"/>
    <w:multiLevelType w:val="multilevel"/>
    <w:tmpl w:val="24C73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6427288"/>
    <w:multiLevelType w:val="multilevel"/>
    <w:tmpl w:val="24A4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127073"/>
    <w:multiLevelType w:val="multilevel"/>
    <w:tmpl w:val="7E6E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326534"/>
    <w:multiLevelType w:val="hybridMultilevel"/>
    <w:tmpl w:val="08620E70"/>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34914C15"/>
    <w:multiLevelType w:val="hybridMultilevel"/>
    <w:tmpl w:val="005C0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E06E6E"/>
    <w:multiLevelType w:val="multilevel"/>
    <w:tmpl w:val="A888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091371"/>
    <w:multiLevelType w:val="hybridMultilevel"/>
    <w:tmpl w:val="1FE88E04"/>
    <w:lvl w:ilvl="0" w:tplc="AC269C7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nsid w:val="3C3C1A83"/>
    <w:multiLevelType w:val="hybridMultilevel"/>
    <w:tmpl w:val="732CD9E0"/>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3C4F6521"/>
    <w:multiLevelType w:val="multilevel"/>
    <w:tmpl w:val="F336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D31607"/>
    <w:multiLevelType w:val="multilevel"/>
    <w:tmpl w:val="8EAC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2E6160"/>
    <w:multiLevelType w:val="multilevel"/>
    <w:tmpl w:val="D7B2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C21F6A"/>
    <w:multiLevelType w:val="hybridMultilevel"/>
    <w:tmpl w:val="9FA03AD8"/>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6D192A0D"/>
    <w:multiLevelType w:val="multilevel"/>
    <w:tmpl w:val="045C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BB66AC"/>
    <w:multiLevelType w:val="multilevel"/>
    <w:tmpl w:val="3A3A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2716D4"/>
    <w:multiLevelType w:val="hybridMultilevel"/>
    <w:tmpl w:val="01463D86"/>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nsid w:val="6F636E4C"/>
    <w:multiLevelType w:val="multilevel"/>
    <w:tmpl w:val="3198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AB3700"/>
    <w:multiLevelType w:val="multilevel"/>
    <w:tmpl w:val="6FAB370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7">
    <w:nsid w:val="6FE33439"/>
    <w:multiLevelType w:val="hybridMultilevel"/>
    <w:tmpl w:val="3DEAA5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0"/>
  </w:num>
  <w:num w:numId="4">
    <w:abstractNumId w:val="23"/>
  </w:num>
  <w:num w:numId="5">
    <w:abstractNumId w:val="12"/>
  </w:num>
  <w:num w:numId="6">
    <w:abstractNumId w:val="1"/>
  </w:num>
  <w:num w:numId="7">
    <w:abstractNumId w:val="11"/>
  </w:num>
  <w:num w:numId="8">
    <w:abstractNumId w:val="25"/>
  </w:num>
  <w:num w:numId="9">
    <w:abstractNumId w:val="5"/>
  </w:num>
  <w:num w:numId="10">
    <w:abstractNumId w:val="20"/>
  </w:num>
  <w:num w:numId="11">
    <w:abstractNumId w:val="15"/>
  </w:num>
  <w:num w:numId="12">
    <w:abstractNumId w:val="3"/>
  </w:num>
  <w:num w:numId="13">
    <w:abstractNumId w:val="2"/>
  </w:num>
  <w:num w:numId="14">
    <w:abstractNumId w:val="22"/>
  </w:num>
  <w:num w:numId="15">
    <w:abstractNumId w:val="19"/>
  </w:num>
  <w:num w:numId="16">
    <w:abstractNumId w:val="17"/>
  </w:num>
  <w:num w:numId="17">
    <w:abstractNumId w:val="13"/>
  </w:num>
  <w:num w:numId="18">
    <w:abstractNumId w:val="21"/>
  </w:num>
  <w:num w:numId="19">
    <w:abstractNumId w:val="24"/>
  </w:num>
  <w:num w:numId="20">
    <w:abstractNumId w:val="9"/>
  </w:num>
  <w:num w:numId="21">
    <w:abstractNumId w:val="14"/>
  </w:num>
  <w:num w:numId="22">
    <w:abstractNumId w:val="27"/>
  </w:num>
  <w:num w:numId="23">
    <w:abstractNumId w:val="7"/>
  </w:num>
  <w:num w:numId="24">
    <w:abstractNumId w:val="26"/>
  </w:num>
  <w:num w:numId="25">
    <w:abstractNumId w:val="10"/>
  </w:num>
  <w:num w:numId="26">
    <w:abstractNumId w:val="8"/>
  </w:num>
  <w:num w:numId="27">
    <w:abstractNumId w:val="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MyNbMwMjExtDQ2MLBU0lEKTi0uzszPAykwrgUAD36+6iwAAAA="/>
  </w:docVars>
  <w:rsids>
    <w:rsidRoot w:val="00F17BED"/>
    <w:rsid w:val="00015CFE"/>
    <w:rsid w:val="0006137F"/>
    <w:rsid w:val="000638BE"/>
    <w:rsid w:val="000C1D0E"/>
    <w:rsid w:val="001A56D6"/>
    <w:rsid w:val="001B610F"/>
    <w:rsid w:val="001D3393"/>
    <w:rsid w:val="001F3D43"/>
    <w:rsid w:val="0024108A"/>
    <w:rsid w:val="002412C1"/>
    <w:rsid w:val="00285A31"/>
    <w:rsid w:val="00294247"/>
    <w:rsid w:val="002A6257"/>
    <w:rsid w:val="002C3798"/>
    <w:rsid w:val="002F0982"/>
    <w:rsid w:val="003178E8"/>
    <w:rsid w:val="003304A7"/>
    <w:rsid w:val="00363A05"/>
    <w:rsid w:val="00365844"/>
    <w:rsid w:val="0037350B"/>
    <w:rsid w:val="00375C1E"/>
    <w:rsid w:val="00390765"/>
    <w:rsid w:val="00392052"/>
    <w:rsid w:val="00392916"/>
    <w:rsid w:val="003D1719"/>
    <w:rsid w:val="003E79BF"/>
    <w:rsid w:val="0041362A"/>
    <w:rsid w:val="0041690F"/>
    <w:rsid w:val="00422337"/>
    <w:rsid w:val="004254EC"/>
    <w:rsid w:val="00430D17"/>
    <w:rsid w:val="004627D1"/>
    <w:rsid w:val="00463B67"/>
    <w:rsid w:val="00484D77"/>
    <w:rsid w:val="00485B46"/>
    <w:rsid w:val="00490237"/>
    <w:rsid w:val="004B1DBD"/>
    <w:rsid w:val="00537014"/>
    <w:rsid w:val="0059449E"/>
    <w:rsid w:val="005961FC"/>
    <w:rsid w:val="005B2F83"/>
    <w:rsid w:val="005C52D0"/>
    <w:rsid w:val="006658C5"/>
    <w:rsid w:val="006744C5"/>
    <w:rsid w:val="006A12DB"/>
    <w:rsid w:val="006B07E1"/>
    <w:rsid w:val="006B3074"/>
    <w:rsid w:val="006E5555"/>
    <w:rsid w:val="007436CC"/>
    <w:rsid w:val="00775D76"/>
    <w:rsid w:val="007A3378"/>
    <w:rsid w:val="007E07FD"/>
    <w:rsid w:val="00822E84"/>
    <w:rsid w:val="008616DE"/>
    <w:rsid w:val="0086474B"/>
    <w:rsid w:val="00885901"/>
    <w:rsid w:val="008A15AC"/>
    <w:rsid w:val="008D2921"/>
    <w:rsid w:val="008D46D6"/>
    <w:rsid w:val="009523BA"/>
    <w:rsid w:val="00967645"/>
    <w:rsid w:val="009C2683"/>
    <w:rsid w:val="009C3256"/>
    <w:rsid w:val="009D48ED"/>
    <w:rsid w:val="00A71892"/>
    <w:rsid w:val="00A94B48"/>
    <w:rsid w:val="00AA533A"/>
    <w:rsid w:val="00AB217D"/>
    <w:rsid w:val="00AC0DF6"/>
    <w:rsid w:val="00B00B76"/>
    <w:rsid w:val="00B16B86"/>
    <w:rsid w:val="00B54CA8"/>
    <w:rsid w:val="00B6443D"/>
    <w:rsid w:val="00B83A02"/>
    <w:rsid w:val="00B84830"/>
    <w:rsid w:val="00C14DCA"/>
    <w:rsid w:val="00C24F0A"/>
    <w:rsid w:val="00C74C11"/>
    <w:rsid w:val="00C92810"/>
    <w:rsid w:val="00CC325F"/>
    <w:rsid w:val="00CC4E17"/>
    <w:rsid w:val="00CE6758"/>
    <w:rsid w:val="00CF6D65"/>
    <w:rsid w:val="00D0354B"/>
    <w:rsid w:val="00D347A2"/>
    <w:rsid w:val="00D40C8F"/>
    <w:rsid w:val="00D54F9F"/>
    <w:rsid w:val="00D55B31"/>
    <w:rsid w:val="00D5746E"/>
    <w:rsid w:val="00D93995"/>
    <w:rsid w:val="00DB6D7F"/>
    <w:rsid w:val="00DE012A"/>
    <w:rsid w:val="00E071A6"/>
    <w:rsid w:val="00E558C6"/>
    <w:rsid w:val="00E74D22"/>
    <w:rsid w:val="00EA5065"/>
    <w:rsid w:val="00EE2312"/>
    <w:rsid w:val="00EF7448"/>
    <w:rsid w:val="00F17BED"/>
    <w:rsid w:val="00F44E46"/>
    <w:rsid w:val="00F61321"/>
    <w:rsid w:val="00FC6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BED"/>
    <w:pPr>
      <w:ind w:left="720"/>
      <w:contextualSpacing/>
    </w:pPr>
  </w:style>
  <w:style w:type="paragraph" w:styleId="NoSpacing">
    <w:name w:val="No Spacing"/>
    <w:link w:val="NoSpacingChar"/>
    <w:uiPriority w:val="1"/>
    <w:qFormat/>
    <w:rsid w:val="00F17BE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17BED"/>
    <w:rPr>
      <w:rFonts w:eastAsiaTheme="minorEastAsia"/>
      <w:lang w:val="en-US"/>
    </w:rPr>
  </w:style>
  <w:style w:type="character" w:styleId="Hyperlink">
    <w:name w:val="Hyperlink"/>
    <w:basedOn w:val="DefaultParagraphFont"/>
    <w:uiPriority w:val="99"/>
    <w:unhideWhenUsed/>
    <w:rsid w:val="00F17BED"/>
    <w:rPr>
      <w:color w:val="0000FF" w:themeColor="hyperlink"/>
      <w:u w:val="single"/>
    </w:rPr>
  </w:style>
  <w:style w:type="paragraph" w:styleId="Header">
    <w:name w:val="header"/>
    <w:basedOn w:val="Normal"/>
    <w:link w:val="HeaderChar"/>
    <w:uiPriority w:val="99"/>
    <w:unhideWhenUsed/>
    <w:qFormat/>
    <w:rsid w:val="00294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247"/>
  </w:style>
  <w:style w:type="paragraph" w:styleId="Footer">
    <w:name w:val="footer"/>
    <w:basedOn w:val="Normal"/>
    <w:link w:val="FooterChar"/>
    <w:uiPriority w:val="99"/>
    <w:unhideWhenUsed/>
    <w:rsid w:val="00294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247"/>
  </w:style>
  <w:style w:type="paragraph" w:styleId="BalloonText">
    <w:name w:val="Balloon Text"/>
    <w:basedOn w:val="Normal"/>
    <w:link w:val="BalloonTextChar"/>
    <w:uiPriority w:val="99"/>
    <w:semiHidden/>
    <w:unhideWhenUsed/>
    <w:rsid w:val="00D40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C8F"/>
    <w:rPr>
      <w:rFonts w:ascii="Segoe UI" w:hAnsi="Segoe UI" w:cs="Segoe UI"/>
      <w:sz w:val="18"/>
      <w:szCs w:val="18"/>
    </w:rPr>
  </w:style>
  <w:style w:type="character" w:customStyle="1" w:styleId="ListParagraphChar">
    <w:name w:val="List Paragraph Char"/>
    <w:basedOn w:val="DefaultParagraphFont"/>
    <w:link w:val="ListParagraph"/>
    <w:uiPriority w:val="34"/>
    <w:rsid w:val="001B6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BED"/>
    <w:pPr>
      <w:ind w:left="720"/>
      <w:contextualSpacing/>
    </w:pPr>
  </w:style>
  <w:style w:type="paragraph" w:styleId="NoSpacing">
    <w:name w:val="No Spacing"/>
    <w:link w:val="NoSpacingChar"/>
    <w:uiPriority w:val="1"/>
    <w:qFormat/>
    <w:rsid w:val="00F17BE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17BED"/>
    <w:rPr>
      <w:rFonts w:eastAsiaTheme="minorEastAsia"/>
      <w:lang w:val="en-US"/>
    </w:rPr>
  </w:style>
  <w:style w:type="character" w:styleId="Hyperlink">
    <w:name w:val="Hyperlink"/>
    <w:basedOn w:val="DefaultParagraphFont"/>
    <w:uiPriority w:val="99"/>
    <w:unhideWhenUsed/>
    <w:rsid w:val="00F17BED"/>
    <w:rPr>
      <w:color w:val="0000FF" w:themeColor="hyperlink"/>
      <w:u w:val="single"/>
    </w:rPr>
  </w:style>
  <w:style w:type="paragraph" w:styleId="Header">
    <w:name w:val="header"/>
    <w:basedOn w:val="Normal"/>
    <w:link w:val="HeaderChar"/>
    <w:uiPriority w:val="99"/>
    <w:unhideWhenUsed/>
    <w:qFormat/>
    <w:rsid w:val="00294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247"/>
  </w:style>
  <w:style w:type="paragraph" w:styleId="Footer">
    <w:name w:val="footer"/>
    <w:basedOn w:val="Normal"/>
    <w:link w:val="FooterChar"/>
    <w:uiPriority w:val="99"/>
    <w:unhideWhenUsed/>
    <w:rsid w:val="00294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247"/>
  </w:style>
  <w:style w:type="paragraph" w:styleId="BalloonText">
    <w:name w:val="Balloon Text"/>
    <w:basedOn w:val="Normal"/>
    <w:link w:val="BalloonTextChar"/>
    <w:uiPriority w:val="99"/>
    <w:semiHidden/>
    <w:unhideWhenUsed/>
    <w:rsid w:val="00D40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C8F"/>
    <w:rPr>
      <w:rFonts w:ascii="Segoe UI" w:hAnsi="Segoe UI" w:cs="Segoe UI"/>
      <w:sz w:val="18"/>
      <w:szCs w:val="18"/>
    </w:rPr>
  </w:style>
  <w:style w:type="character" w:customStyle="1" w:styleId="ListParagraphChar">
    <w:name w:val="List Paragraph Char"/>
    <w:basedOn w:val="DefaultParagraphFont"/>
    <w:link w:val="ListParagraph"/>
    <w:uiPriority w:val="34"/>
    <w:rsid w:val="001B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20248">
      <w:bodyDiv w:val="1"/>
      <w:marLeft w:val="0"/>
      <w:marRight w:val="0"/>
      <w:marTop w:val="0"/>
      <w:marBottom w:val="0"/>
      <w:divBdr>
        <w:top w:val="none" w:sz="0" w:space="0" w:color="auto"/>
        <w:left w:val="none" w:sz="0" w:space="0" w:color="auto"/>
        <w:bottom w:val="none" w:sz="0" w:space="0" w:color="auto"/>
        <w:right w:val="none" w:sz="0" w:space="0" w:color="auto"/>
      </w:divBdr>
      <w:divsChild>
        <w:div w:id="1708026288">
          <w:marLeft w:val="0"/>
          <w:marRight w:val="0"/>
          <w:marTop w:val="0"/>
          <w:marBottom w:val="0"/>
          <w:divBdr>
            <w:top w:val="none" w:sz="0" w:space="0" w:color="auto"/>
            <w:left w:val="none" w:sz="0" w:space="0" w:color="auto"/>
            <w:bottom w:val="none" w:sz="0" w:space="0" w:color="auto"/>
            <w:right w:val="none" w:sz="0" w:space="0" w:color="auto"/>
          </w:divBdr>
        </w:div>
        <w:div w:id="687298306">
          <w:marLeft w:val="0"/>
          <w:marRight w:val="0"/>
          <w:marTop w:val="0"/>
          <w:marBottom w:val="0"/>
          <w:divBdr>
            <w:top w:val="none" w:sz="0" w:space="0" w:color="auto"/>
            <w:left w:val="none" w:sz="0" w:space="0" w:color="auto"/>
            <w:bottom w:val="none" w:sz="0" w:space="0" w:color="auto"/>
            <w:right w:val="none" w:sz="0" w:space="0" w:color="auto"/>
          </w:divBdr>
        </w:div>
      </w:divsChild>
    </w:div>
    <w:div w:id="142353335">
      <w:bodyDiv w:val="1"/>
      <w:marLeft w:val="0"/>
      <w:marRight w:val="0"/>
      <w:marTop w:val="0"/>
      <w:marBottom w:val="0"/>
      <w:divBdr>
        <w:top w:val="none" w:sz="0" w:space="0" w:color="auto"/>
        <w:left w:val="none" w:sz="0" w:space="0" w:color="auto"/>
        <w:bottom w:val="none" w:sz="0" w:space="0" w:color="auto"/>
        <w:right w:val="none" w:sz="0" w:space="0" w:color="auto"/>
      </w:divBdr>
    </w:div>
    <w:div w:id="477259388">
      <w:bodyDiv w:val="1"/>
      <w:marLeft w:val="0"/>
      <w:marRight w:val="0"/>
      <w:marTop w:val="0"/>
      <w:marBottom w:val="0"/>
      <w:divBdr>
        <w:top w:val="none" w:sz="0" w:space="0" w:color="auto"/>
        <w:left w:val="none" w:sz="0" w:space="0" w:color="auto"/>
        <w:bottom w:val="none" w:sz="0" w:space="0" w:color="auto"/>
        <w:right w:val="none" w:sz="0" w:space="0" w:color="auto"/>
      </w:divBdr>
    </w:div>
    <w:div w:id="554968944">
      <w:bodyDiv w:val="1"/>
      <w:marLeft w:val="0"/>
      <w:marRight w:val="0"/>
      <w:marTop w:val="0"/>
      <w:marBottom w:val="0"/>
      <w:divBdr>
        <w:top w:val="none" w:sz="0" w:space="0" w:color="auto"/>
        <w:left w:val="none" w:sz="0" w:space="0" w:color="auto"/>
        <w:bottom w:val="none" w:sz="0" w:space="0" w:color="auto"/>
        <w:right w:val="none" w:sz="0" w:space="0" w:color="auto"/>
      </w:divBdr>
    </w:div>
    <w:div w:id="617445805">
      <w:bodyDiv w:val="1"/>
      <w:marLeft w:val="0"/>
      <w:marRight w:val="0"/>
      <w:marTop w:val="0"/>
      <w:marBottom w:val="0"/>
      <w:divBdr>
        <w:top w:val="none" w:sz="0" w:space="0" w:color="auto"/>
        <w:left w:val="none" w:sz="0" w:space="0" w:color="auto"/>
        <w:bottom w:val="none" w:sz="0" w:space="0" w:color="auto"/>
        <w:right w:val="none" w:sz="0" w:space="0" w:color="auto"/>
      </w:divBdr>
      <w:divsChild>
        <w:div w:id="1403942385">
          <w:marLeft w:val="0"/>
          <w:marRight w:val="0"/>
          <w:marTop w:val="0"/>
          <w:marBottom w:val="0"/>
          <w:divBdr>
            <w:top w:val="none" w:sz="0" w:space="0" w:color="auto"/>
            <w:left w:val="none" w:sz="0" w:space="0" w:color="auto"/>
            <w:bottom w:val="none" w:sz="0" w:space="0" w:color="auto"/>
            <w:right w:val="none" w:sz="0" w:space="0" w:color="auto"/>
          </w:divBdr>
          <w:divsChild>
            <w:div w:id="163514891">
              <w:marLeft w:val="0"/>
              <w:marRight w:val="0"/>
              <w:marTop w:val="0"/>
              <w:marBottom w:val="360"/>
              <w:divBdr>
                <w:top w:val="none" w:sz="0" w:space="0" w:color="auto"/>
                <w:left w:val="none" w:sz="0" w:space="0" w:color="auto"/>
                <w:bottom w:val="none" w:sz="0" w:space="0" w:color="auto"/>
                <w:right w:val="none" w:sz="0" w:space="0" w:color="auto"/>
              </w:divBdr>
            </w:div>
          </w:divsChild>
        </w:div>
        <w:div w:id="538133480">
          <w:marLeft w:val="0"/>
          <w:marRight w:val="0"/>
          <w:marTop w:val="0"/>
          <w:marBottom w:val="0"/>
          <w:divBdr>
            <w:top w:val="none" w:sz="0" w:space="0" w:color="auto"/>
            <w:left w:val="none" w:sz="0" w:space="0" w:color="auto"/>
            <w:bottom w:val="none" w:sz="0" w:space="0" w:color="auto"/>
            <w:right w:val="none" w:sz="0" w:space="0" w:color="auto"/>
          </w:divBdr>
          <w:divsChild>
            <w:div w:id="939416420">
              <w:marLeft w:val="0"/>
              <w:marRight w:val="0"/>
              <w:marTop w:val="0"/>
              <w:marBottom w:val="360"/>
              <w:divBdr>
                <w:top w:val="none" w:sz="0" w:space="0" w:color="auto"/>
                <w:left w:val="none" w:sz="0" w:space="0" w:color="auto"/>
                <w:bottom w:val="none" w:sz="0" w:space="0" w:color="auto"/>
                <w:right w:val="none" w:sz="0" w:space="0" w:color="auto"/>
              </w:divBdr>
            </w:div>
          </w:divsChild>
        </w:div>
        <w:div w:id="1943024512">
          <w:marLeft w:val="0"/>
          <w:marRight w:val="0"/>
          <w:marTop w:val="0"/>
          <w:marBottom w:val="0"/>
          <w:divBdr>
            <w:top w:val="none" w:sz="0" w:space="0" w:color="auto"/>
            <w:left w:val="none" w:sz="0" w:space="0" w:color="auto"/>
            <w:bottom w:val="none" w:sz="0" w:space="0" w:color="auto"/>
            <w:right w:val="none" w:sz="0" w:space="0" w:color="auto"/>
          </w:divBdr>
          <w:divsChild>
            <w:div w:id="1024283807">
              <w:marLeft w:val="0"/>
              <w:marRight w:val="0"/>
              <w:marTop w:val="0"/>
              <w:marBottom w:val="360"/>
              <w:divBdr>
                <w:top w:val="none" w:sz="0" w:space="0" w:color="auto"/>
                <w:left w:val="none" w:sz="0" w:space="0" w:color="auto"/>
                <w:bottom w:val="none" w:sz="0" w:space="0" w:color="auto"/>
                <w:right w:val="none" w:sz="0" w:space="0" w:color="auto"/>
              </w:divBdr>
            </w:div>
          </w:divsChild>
        </w:div>
        <w:div w:id="2038970262">
          <w:marLeft w:val="0"/>
          <w:marRight w:val="0"/>
          <w:marTop w:val="0"/>
          <w:marBottom w:val="0"/>
          <w:divBdr>
            <w:top w:val="none" w:sz="0" w:space="0" w:color="auto"/>
            <w:left w:val="none" w:sz="0" w:space="0" w:color="auto"/>
            <w:bottom w:val="none" w:sz="0" w:space="0" w:color="auto"/>
            <w:right w:val="none" w:sz="0" w:space="0" w:color="auto"/>
          </w:divBdr>
          <w:divsChild>
            <w:div w:id="983656261">
              <w:marLeft w:val="0"/>
              <w:marRight w:val="0"/>
              <w:marTop w:val="0"/>
              <w:marBottom w:val="360"/>
              <w:divBdr>
                <w:top w:val="none" w:sz="0" w:space="0" w:color="auto"/>
                <w:left w:val="none" w:sz="0" w:space="0" w:color="auto"/>
                <w:bottom w:val="none" w:sz="0" w:space="0" w:color="auto"/>
                <w:right w:val="none" w:sz="0" w:space="0" w:color="auto"/>
              </w:divBdr>
            </w:div>
          </w:divsChild>
        </w:div>
        <w:div w:id="229996567">
          <w:marLeft w:val="0"/>
          <w:marRight w:val="0"/>
          <w:marTop w:val="0"/>
          <w:marBottom w:val="0"/>
          <w:divBdr>
            <w:top w:val="none" w:sz="0" w:space="0" w:color="auto"/>
            <w:left w:val="none" w:sz="0" w:space="0" w:color="auto"/>
            <w:bottom w:val="none" w:sz="0" w:space="0" w:color="auto"/>
            <w:right w:val="none" w:sz="0" w:space="0" w:color="auto"/>
          </w:divBdr>
          <w:divsChild>
            <w:div w:id="482043328">
              <w:marLeft w:val="0"/>
              <w:marRight w:val="0"/>
              <w:marTop w:val="0"/>
              <w:marBottom w:val="360"/>
              <w:divBdr>
                <w:top w:val="none" w:sz="0" w:space="0" w:color="auto"/>
                <w:left w:val="none" w:sz="0" w:space="0" w:color="auto"/>
                <w:bottom w:val="none" w:sz="0" w:space="0" w:color="auto"/>
                <w:right w:val="none" w:sz="0" w:space="0" w:color="auto"/>
              </w:divBdr>
            </w:div>
          </w:divsChild>
        </w:div>
        <w:div w:id="242767288">
          <w:marLeft w:val="0"/>
          <w:marRight w:val="0"/>
          <w:marTop w:val="0"/>
          <w:marBottom w:val="0"/>
          <w:divBdr>
            <w:top w:val="none" w:sz="0" w:space="0" w:color="auto"/>
            <w:left w:val="none" w:sz="0" w:space="0" w:color="auto"/>
            <w:bottom w:val="none" w:sz="0" w:space="0" w:color="auto"/>
            <w:right w:val="none" w:sz="0" w:space="0" w:color="auto"/>
          </w:divBdr>
          <w:divsChild>
            <w:div w:id="957761925">
              <w:marLeft w:val="0"/>
              <w:marRight w:val="0"/>
              <w:marTop w:val="0"/>
              <w:marBottom w:val="360"/>
              <w:divBdr>
                <w:top w:val="none" w:sz="0" w:space="0" w:color="auto"/>
                <w:left w:val="none" w:sz="0" w:space="0" w:color="auto"/>
                <w:bottom w:val="none" w:sz="0" w:space="0" w:color="auto"/>
                <w:right w:val="none" w:sz="0" w:space="0" w:color="auto"/>
              </w:divBdr>
            </w:div>
          </w:divsChild>
        </w:div>
        <w:div w:id="969945060">
          <w:marLeft w:val="0"/>
          <w:marRight w:val="0"/>
          <w:marTop w:val="0"/>
          <w:marBottom w:val="0"/>
          <w:divBdr>
            <w:top w:val="none" w:sz="0" w:space="0" w:color="auto"/>
            <w:left w:val="none" w:sz="0" w:space="0" w:color="auto"/>
            <w:bottom w:val="none" w:sz="0" w:space="0" w:color="auto"/>
            <w:right w:val="none" w:sz="0" w:space="0" w:color="auto"/>
          </w:divBdr>
          <w:divsChild>
            <w:div w:id="235093144">
              <w:marLeft w:val="0"/>
              <w:marRight w:val="0"/>
              <w:marTop w:val="0"/>
              <w:marBottom w:val="360"/>
              <w:divBdr>
                <w:top w:val="none" w:sz="0" w:space="0" w:color="auto"/>
                <w:left w:val="none" w:sz="0" w:space="0" w:color="auto"/>
                <w:bottom w:val="none" w:sz="0" w:space="0" w:color="auto"/>
                <w:right w:val="none" w:sz="0" w:space="0" w:color="auto"/>
              </w:divBdr>
              <w:divsChild>
                <w:div w:id="1731732653">
                  <w:marLeft w:val="0"/>
                  <w:marRight w:val="0"/>
                  <w:marTop w:val="0"/>
                  <w:marBottom w:val="0"/>
                  <w:divBdr>
                    <w:top w:val="single" w:sz="6" w:space="15" w:color="E6E6E6"/>
                    <w:left w:val="single" w:sz="2" w:space="0" w:color="E6E6E6"/>
                    <w:bottom w:val="single" w:sz="2" w:space="0" w:color="E6E6E6"/>
                    <w:right w:val="single" w:sz="2" w:space="0" w:color="E6E6E6"/>
                  </w:divBdr>
                  <w:divsChild>
                    <w:div w:id="1676108776">
                      <w:marLeft w:val="0"/>
                      <w:marRight w:val="0"/>
                      <w:marTop w:val="0"/>
                      <w:marBottom w:val="0"/>
                      <w:divBdr>
                        <w:top w:val="single" w:sz="6" w:space="15" w:color="E6E6E6"/>
                        <w:left w:val="single" w:sz="2" w:space="0" w:color="E6E6E6"/>
                        <w:bottom w:val="single" w:sz="2" w:space="0" w:color="E6E6E6"/>
                        <w:right w:val="single" w:sz="2" w:space="0" w:color="E6E6E6"/>
                      </w:divBdr>
                    </w:div>
                  </w:divsChild>
                </w:div>
              </w:divsChild>
            </w:div>
          </w:divsChild>
        </w:div>
        <w:div w:id="331615003">
          <w:marLeft w:val="0"/>
          <w:marRight w:val="0"/>
          <w:marTop w:val="0"/>
          <w:marBottom w:val="0"/>
          <w:divBdr>
            <w:top w:val="none" w:sz="0" w:space="0" w:color="auto"/>
            <w:left w:val="none" w:sz="0" w:space="0" w:color="auto"/>
            <w:bottom w:val="none" w:sz="0" w:space="0" w:color="auto"/>
            <w:right w:val="none" w:sz="0" w:space="0" w:color="auto"/>
          </w:divBdr>
          <w:divsChild>
            <w:div w:id="1214196262">
              <w:marLeft w:val="0"/>
              <w:marRight w:val="0"/>
              <w:marTop w:val="0"/>
              <w:marBottom w:val="360"/>
              <w:divBdr>
                <w:top w:val="none" w:sz="0" w:space="0" w:color="auto"/>
                <w:left w:val="none" w:sz="0" w:space="0" w:color="auto"/>
                <w:bottom w:val="none" w:sz="0" w:space="0" w:color="auto"/>
                <w:right w:val="none" w:sz="0" w:space="0" w:color="auto"/>
              </w:divBdr>
            </w:div>
          </w:divsChild>
        </w:div>
        <w:div w:id="885024266">
          <w:marLeft w:val="0"/>
          <w:marRight w:val="0"/>
          <w:marTop w:val="0"/>
          <w:marBottom w:val="0"/>
          <w:divBdr>
            <w:top w:val="none" w:sz="0" w:space="0" w:color="auto"/>
            <w:left w:val="none" w:sz="0" w:space="0" w:color="auto"/>
            <w:bottom w:val="none" w:sz="0" w:space="0" w:color="auto"/>
            <w:right w:val="none" w:sz="0" w:space="0" w:color="auto"/>
          </w:divBdr>
          <w:divsChild>
            <w:div w:id="171071912">
              <w:marLeft w:val="0"/>
              <w:marRight w:val="0"/>
              <w:marTop w:val="0"/>
              <w:marBottom w:val="360"/>
              <w:divBdr>
                <w:top w:val="none" w:sz="0" w:space="0" w:color="auto"/>
                <w:left w:val="none" w:sz="0" w:space="0" w:color="auto"/>
                <w:bottom w:val="none" w:sz="0" w:space="0" w:color="auto"/>
                <w:right w:val="none" w:sz="0" w:space="0" w:color="auto"/>
              </w:divBdr>
            </w:div>
          </w:divsChild>
        </w:div>
        <w:div w:id="707492690">
          <w:marLeft w:val="0"/>
          <w:marRight w:val="0"/>
          <w:marTop w:val="0"/>
          <w:marBottom w:val="0"/>
          <w:divBdr>
            <w:top w:val="none" w:sz="0" w:space="0" w:color="auto"/>
            <w:left w:val="none" w:sz="0" w:space="0" w:color="auto"/>
            <w:bottom w:val="none" w:sz="0" w:space="0" w:color="auto"/>
            <w:right w:val="none" w:sz="0" w:space="0" w:color="auto"/>
          </w:divBdr>
          <w:divsChild>
            <w:div w:id="757167880">
              <w:marLeft w:val="0"/>
              <w:marRight w:val="0"/>
              <w:marTop w:val="0"/>
              <w:marBottom w:val="360"/>
              <w:divBdr>
                <w:top w:val="none" w:sz="0" w:space="0" w:color="auto"/>
                <w:left w:val="none" w:sz="0" w:space="0" w:color="auto"/>
                <w:bottom w:val="none" w:sz="0" w:space="0" w:color="auto"/>
                <w:right w:val="none" w:sz="0" w:space="0" w:color="auto"/>
              </w:divBdr>
              <w:divsChild>
                <w:div w:id="934553604">
                  <w:marLeft w:val="0"/>
                  <w:marRight w:val="0"/>
                  <w:marTop w:val="0"/>
                  <w:marBottom w:val="0"/>
                  <w:divBdr>
                    <w:top w:val="single" w:sz="6" w:space="15" w:color="E6E6E6"/>
                    <w:left w:val="single" w:sz="2" w:space="0" w:color="E6E6E6"/>
                    <w:bottom w:val="single" w:sz="2" w:space="0" w:color="E6E6E6"/>
                    <w:right w:val="single" w:sz="2" w:space="0" w:color="E6E6E6"/>
                  </w:divBdr>
                  <w:divsChild>
                    <w:div w:id="1061899911">
                      <w:marLeft w:val="0"/>
                      <w:marRight w:val="0"/>
                      <w:marTop w:val="0"/>
                      <w:marBottom w:val="0"/>
                      <w:divBdr>
                        <w:top w:val="single" w:sz="6" w:space="15" w:color="E6E6E6"/>
                        <w:left w:val="single" w:sz="2" w:space="0" w:color="E6E6E6"/>
                        <w:bottom w:val="single" w:sz="2" w:space="0" w:color="E6E6E6"/>
                        <w:right w:val="single" w:sz="2" w:space="0" w:color="E6E6E6"/>
                      </w:divBdr>
                      <w:divsChild>
                        <w:div w:id="1944802829">
                          <w:marLeft w:val="0"/>
                          <w:marRight w:val="0"/>
                          <w:marTop w:val="0"/>
                          <w:marBottom w:val="0"/>
                          <w:divBdr>
                            <w:top w:val="single" w:sz="6" w:space="15" w:color="E6E6E6"/>
                            <w:left w:val="single" w:sz="2" w:space="0" w:color="E6E6E6"/>
                            <w:bottom w:val="single" w:sz="2" w:space="0" w:color="E6E6E6"/>
                            <w:right w:val="single" w:sz="2" w:space="0" w:color="E6E6E6"/>
                          </w:divBdr>
                        </w:div>
                      </w:divsChild>
                    </w:div>
                  </w:divsChild>
                </w:div>
              </w:divsChild>
            </w:div>
          </w:divsChild>
        </w:div>
      </w:divsChild>
    </w:div>
    <w:div w:id="844563024">
      <w:bodyDiv w:val="1"/>
      <w:marLeft w:val="0"/>
      <w:marRight w:val="0"/>
      <w:marTop w:val="0"/>
      <w:marBottom w:val="0"/>
      <w:divBdr>
        <w:top w:val="none" w:sz="0" w:space="0" w:color="auto"/>
        <w:left w:val="none" w:sz="0" w:space="0" w:color="auto"/>
        <w:bottom w:val="none" w:sz="0" w:space="0" w:color="auto"/>
        <w:right w:val="none" w:sz="0" w:space="0" w:color="auto"/>
      </w:divBdr>
    </w:div>
    <w:div w:id="988436727">
      <w:bodyDiv w:val="1"/>
      <w:marLeft w:val="0"/>
      <w:marRight w:val="0"/>
      <w:marTop w:val="0"/>
      <w:marBottom w:val="0"/>
      <w:divBdr>
        <w:top w:val="none" w:sz="0" w:space="0" w:color="auto"/>
        <w:left w:val="none" w:sz="0" w:space="0" w:color="auto"/>
        <w:bottom w:val="none" w:sz="0" w:space="0" w:color="auto"/>
        <w:right w:val="none" w:sz="0" w:space="0" w:color="auto"/>
      </w:divBdr>
      <w:divsChild>
        <w:div w:id="1596478279">
          <w:marLeft w:val="0"/>
          <w:marRight w:val="0"/>
          <w:marTop w:val="0"/>
          <w:marBottom w:val="0"/>
          <w:divBdr>
            <w:top w:val="none" w:sz="0" w:space="0" w:color="auto"/>
            <w:left w:val="none" w:sz="0" w:space="0" w:color="auto"/>
            <w:bottom w:val="none" w:sz="0" w:space="0" w:color="auto"/>
            <w:right w:val="none" w:sz="0" w:space="0" w:color="auto"/>
          </w:divBdr>
          <w:divsChild>
            <w:div w:id="1080297221">
              <w:marLeft w:val="0"/>
              <w:marRight w:val="0"/>
              <w:marTop w:val="0"/>
              <w:marBottom w:val="360"/>
              <w:divBdr>
                <w:top w:val="none" w:sz="0" w:space="0" w:color="auto"/>
                <w:left w:val="none" w:sz="0" w:space="0" w:color="auto"/>
                <w:bottom w:val="none" w:sz="0" w:space="0" w:color="auto"/>
                <w:right w:val="none" w:sz="0" w:space="0" w:color="auto"/>
              </w:divBdr>
            </w:div>
          </w:divsChild>
        </w:div>
        <w:div w:id="1707755344">
          <w:marLeft w:val="0"/>
          <w:marRight w:val="0"/>
          <w:marTop w:val="0"/>
          <w:marBottom w:val="0"/>
          <w:divBdr>
            <w:top w:val="none" w:sz="0" w:space="0" w:color="auto"/>
            <w:left w:val="none" w:sz="0" w:space="0" w:color="auto"/>
            <w:bottom w:val="none" w:sz="0" w:space="0" w:color="auto"/>
            <w:right w:val="none" w:sz="0" w:space="0" w:color="auto"/>
          </w:divBdr>
          <w:divsChild>
            <w:div w:id="1571574912">
              <w:marLeft w:val="0"/>
              <w:marRight w:val="0"/>
              <w:marTop w:val="0"/>
              <w:marBottom w:val="360"/>
              <w:divBdr>
                <w:top w:val="none" w:sz="0" w:space="0" w:color="auto"/>
                <w:left w:val="none" w:sz="0" w:space="0" w:color="auto"/>
                <w:bottom w:val="none" w:sz="0" w:space="0" w:color="auto"/>
                <w:right w:val="none" w:sz="0" w:space="0" w:color="auto"/>
              </w:divBdr>
            </w:div>
          </w:divsChild>
        </w:div>
        <w:div w:id="630669686">
          <w:marLeft w:val="0"/>
          <w:marRight w:val="0"/>
          <w:marTop w:val="0"/>
          <w:marBottom w:val="0"/>
          <w:divBdr>
            <w:top w:val="none" w:sz="0" w:space="0" w:color="auto"/>
            <w:left w:val="none" w:sz="0" w:space="0" w:color="auto"/>
            <w:bottom w:val="none" w:sz="0" w:space="0" w:color="auto"/>
            <w:right w:val="none" w:sz="0" w:space="0" w:color="auto"/>
          </w:divBdr>
          <w:divsChild>
            <w:div w:id="1000815518">
              <w:marLeft w:val="0"/>
              <w:marRight w:val="0"/>
              <w:marTop w:val="0"/>
              <w:marBottom w:val="360"/>
              <w:divBdr>
                <w:top w:val="none" w:sz="0" w:space="0" w:color="auto"/>
                <w:left w:val="none" w:sz="0" w:space="0" w:color="auto"/>
                <w:bottom w:val="none" w:sz="0" w:space="0" w:color="auto"/>
                <w:right w:val="none" w:sz="0" w:space="0" w:color="auto"/>
              </w:divBdr>
              <w:divsChild>
                <w:div w:id="356587413">
                  <w:marLeft w:val="0"/>
                  <w:marRight w:val="0"/>
                  <w:marTop w:val="0"/>
                  <w:marBottom w:val="0"/>
                  <w:divBdr>
                    <w:top w:val="single" w:sz="6" w:space="15" w:color="E6E6E6"/>
                    <w:left w:val="single" w:sz="2" w:space="0" w:color="E6E6E6"/>
                    <w:bottom w:val="single" w:sz="2" w:space="0" w:color="E6E6E6"/>
                    <w:right w:val="single" w:sz="2" w:space="0" w:color="E6E6E6"/>
                  </w:divBdr>
                  <w:divsChild>
                    <w:div w:id="294332826">
                      <w:marLeft w:val="0"/>
                      <w:marRight w:val="0"/>
                      <w:marTop w:val="0"/>
                      <w:marBottom w:val="0"/>
                      <w:divBdr>
                        <w:top w:val="single" w:sz="6" w:space="15" w:color="E6E6E6"/>
                        <w:left w:val="single" w:sz="2" w:space="0" w:color="E6E6E6"/>
                        <w:bottom w:val="single" w:sz="2" w:space="0" w:color="E6E6E6"/>
                        <w:right w:val="single" w:sz="2" w:space="0" w:color="E6E6E6"/>
                      </w:divBdr>
                      <w:divsChild>
                        <w:div w:id="1868134532">
                          <w:marLeft w:val="0"/>
                          <w:marRight w:val="0"/>
                          <w:marTop w:val="0"/>
                          <w:marBottom w:val="0"/>
                          <w:divBdr>
                            <w:top w:val="single" w:sz="6" w:space="15" w:color="E6E6E6"/>
                            <w:left w:val="single" w:sz="2" w:space="0" w:color="E6E6E6"/>
                            <w:bottom w:val="single" w:sz="2" w:space="0" w:color="E6E6E6"/>
                            <w:right w:val="single" w:sz="2" w:space="0" w:color="E6E6E6"/>
                          </w:divBdr>
                          <w:divsChild>
                            <w:div w:id="1831945631">
                              <w:marLeft w:val="0"/>
                              <w:marRight w:val="0"/>
                              <w:marTop w:val="0"/>
                              <w:marBottom w:val="0"/>
                              <w:divBdr>
                                <w:top w:val="single" w:sz="6" w:space="15" w:color="E6E6E6"/>
                                <w:left w:val="single" w:sz="2" w:space="0" w:color="E6E6E6"/>
                                <w:bottom w:val="single" w:sz="2" w:space="0" w:color="E6E6E6"/>
                                <w:right w:val="single" w:sz="2" w:space="0" w:color="E6E6E6"/>
                              </w:divBdr>
                            </w:div>
                          </w:divsChild>
                        </w:div>
                      </w:divsChild>
                    </w:div>
                  </w:divsChild>
                </w:div>
              </w:divsChild>
            </w:div>
          </w:divsChild>
        </w:div>
        <w:div w:id="1172448990">
          <w:marLeft w:val="0"/>
          <w:marRight w:val="0"/>
          <w:marTop w:val="0"/>
          <w:marBottom w:val="0"/>
          <w:divBdr>
            <w:top w:val="none" w:sz="0" w:space="0" w:color="auto"/>
            <w:left w:val="none" w:sz="0" w:space="0" w:color="auto"/>
            <w:bottom w:val="none" w:sz="0" w:space="0" w:color="auto"/>
            <w:right w:val="none" w:sz="0" w:space="0" w:color="auto"/>
          </w:divBdr>
          <w:divsChild>
            <w:div w:id="1611625342">
              <w:marLeft w:val="0"/>
              <w:marRight w:val="0"/>
              <w:marTop w:val="0"/>
              <w:marBottom w:val="360"/>
              <w:divBdr>
                <w:top w:val="none" w:sz="0" w:space="0" w:color="auto"/>
                <w:left w:val="none" w:sz="0" w:space="0" w:color="auto"/>
                <w:bottom w:val="none" w:sz="0" w:space="0" w:color="auto"/>
                <w:right w:val="none" w:sz="0" w:space="0" w:color="auto"/>
              </w:divBdr>
              <w:divsChild>
                <w:div w:id="173964116">
                  <w:marLeft w:val="0"/>
                  <w:marRight w:val="0"/>
                  <w:marTop w:val="0"/>
                  <w:marBottom w:val="0"/>
                  <w:divBdr>
                    <w:top w:val="single" w:sz="6" w:space="15" w:color="E6E6E6"/>
                    <w:left w:val="single" w:sz="2" w:space="0" w:color="E6E6E6"/>
                    <w:bottom w:val="single" w:sz="2" w:space="0" w:color="E6E6E6"/>
                    <w:right w:val="single" w:sz="2" w:space="0" w:color="E6E6E6"/>
                  </w:divBdr>
                  <w:divsChild>
                    <w:div w:id="869032716">
                      <w:marLeft w:val="0"/>
                      <w:marRight w:val="0"/>
                      <w:marTop w:val="0"/>
                      <w:marBottom w:val="0"/>
                      <w:divBdr>
                        <w:top w:val="none" w:sz="0" w:space="0" w:color="auto"/>
                        <w:left w:val="none" w:sz="0" w:space="0" w:color="auto"/>
                        <w:bottom w:val="none" w:sz="0" w:space="0" w:color="auto"/>
                        <w:right w:val="none" w:sz="0" w:space="0" w:color="auto"/>
                      </w:divBdr>
                    </w:div>
                    <w:div w:id="1239710375">
                      <w:marLeft w:val="0"/>
                      <w:marRight w:val="0"/>
                      <w:marTop w:val="0"/>
                      <w:marBottom w:val="0"/>
                      <w:divBdr>
                        <w:top w:val="none" w:sz="0" w:space="0" w:color="auto"/>
                        <w:left w:val="none" w:sz="0" w:space="0" w:color="auto"/>
                        <w:bottom w:val="none" w:sz="0" w:space="0" w:color="auto"/>
                        <w:right w:val="none" w:sz="0" w:space="0" w:color="auto"/>
                      </w:divBdr>
                      <w:divsChild>
                        <w:div w:id="20210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12924">
          <w:marLeft w:val="0"/>
          <w:marRight w:val="0"/>
          <w:marTop w:val="0"/>
          <w:marBottom w:val="0"/>
          <w:divBdr>
            <w:top w:val="none" w:sz="0" w:space="0" w:color="auto"/>
            <w:left w:val="none" w:sz="0" w:space="0" w:color="auto"/>
            <w:bottom w:val="none" w:sz="0" w:space="0" w:color="auto"/>
            <w:right w:val="none" w:sz="0" w:space="0" w:color="auto"/>
          </w:divBdr>
          <w:divsChild>
            <w:div w:id="668218548">
              <w:marLeft w:val="0"/>
              <w:marRight w:val="0"/>
              <w:marTop w:val="0"/>
              <w:marBottom w:val="360"/>
              <w:divBdr>
                <w:top w:val="none" w:sz="0" w:space="0" w:color="auto"/>
                <w:left w:val="none" w:sz="0" w:space="0" w:color="auto"/>
                <w:bottom w:val="none" w:sz="0" w:space="0" w:color="auto"/>
                <w:right w:val="none" w:sz="0" w:space="0" w:color="auto"/>
              </w:divBdr>
            </w:div>
          </w:divsChild>
        </w:div>
        <w:div w:id="1069226928">
          <w:marLeft w:val="0"/>
          <w:marRight w:val="0"/>
          <w:marTop w:val="0"/>
          <w:marBottom w:val="0"/>
          <w:divBdr>
            <w:top w:val="none" w:sz="0" w:space="0" w:color="auto"/>
            <w:left w:val="none" w:sz="0" w:space="0" w:color="auto"/>
            <w:bottom w:val="none" w:sz="0" w:space="0" w:color="auto"/>
            <w:right w:val="none" w:sz="0" w:space="0" w:color="auto"/>
          </w:divBdr>
          <w:divsChild>
            <w:div w:id="1656183619">
              <w:marLeft w:val="0"/>
              <w:marRight w:val="0"/>
              <w:marTop w:val="0"/>
              <w:marBottom w:val="360"/>
              <w:divBdr>
                <w:top w:val="none" w:sz="0" w:space="0" w:color="auto"/>
                <w:left w:val="none" w:sz="0" w:space="0" w:color="auto"/>
                <w:bottom w:val="none" w:sz="0" w:space="0" w:color="auto"/>
                <w:right w:val="none" w:sz="0" w:space="0" w:color="auto"/>
              </w:divBdr>
              <w:divsChild>
                <w:div w:id="17214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893">
      <w:bodyDiv w:val="1"/>
      <w:marLeft w:val="0"/>
      <w:marRight w:val="0"/>
      <w:marTop w:val="0"/>
      <w:marBottom w:val="0"/>
      <w:divBdr>
        <w:top w:val="none" w:sz="0" w:space="0" w:color="auto"/>
        <w:left w:val="none" w:sz="0" w:space="0" w:color="auto"/>
        <w:bottom w:val="none" w:sz="0" w:space="0" w:color="auto"/>
        <w:right w:val="none" w:sz="0" w:space="0" w:color="auto"/>
      </w:divBdr>
    </w:div>
    <w:div w:id="1166019650">
      <w:bodyDiv w:val="1"/>
      <w:marLeft w:val="0"/>
      <w:marRight w:val="0"/>
      <w:marTop w:val="0"/>
      <w:marBottom w:val="0"/>
      <w:divBdr>
        <w:top w:val="none" w:sz="0" w:space="0" w:color="auto"/>
        <w:left w:val="none" w:sz="0" w:space="0" w:color="auto"/>
        <w:bottom w:val="none" w:sz="0" w:space="0" w:color="auto"/>
        <w:right w:val="none" w:sz="0" w:space="0" w:color="auto"/>
      </w:divBdr>
    </w:div>
    <w:div w:id="1259561973">
      <w:bodyDiv w:val="1"/>
      <w:marLeft w:val="0"/>
      <w:marRight w:val="0"/>
      <w:marTop w:val="0"/>
      <w:marBottom w:val="0"/>
      <w:divBdr>
        <w:top w:val="none" w:sz="0" w:space="0" w:color="auto"/>
        <w:left w:val="none" w:sz="0" w:space="0" w:color="auto"/>
        <w:bottom w:val="none" w:sz="0" w:space="0" w:color="auto"/>
        <w:right w:val="none" w:sz="0" w:space="0" w:color="auto"/>
      </w:divBdr>
    </w:div>
    <w:div w:id="1352611198">
      <w:bodyDiv w:val="1"/>
      <w:marLeft w:val="0"/>
      <w:marRight w:val="0"/>
      <w:marTop w:val="0"/>
      <w:marBottom w:val="0"/>
      <w:divBdr>
        <w:top w:val="none" w:sz="0" w:space="0" w:color="auto"/>
        <w:left w:val="none" w:sz="0" w:space="0" w:color="auto"/>
        <w:bottom w:val="none" w:sz="0" w:space="0" w:color="auto"/>
        <w:right w:val="none" w:sz="0" w:space="0" w:color="auto"/>
      </w:divBdr>
    </w:div>
    <w:div w:id="1473256437">
      <w:bodyDiv w:val="1"/>
      <w:marLeft w:val="0"/>
      <w:marRight w:val="0"/>
      <w:marTop w:val="0"/>
      <w:marBottom w:val="0"/>
      <w:divBdr>
        <w:top w:val="none" w:sz="0" w:space="0" w:color="auto"/>
        <w:left w:val="none" w:sz="0" w:space="0" w:color="auto"/>
        <w:bottom w:val="none" w:sz="0" w:space="0" w:color="auto"/>
        <w:right w:val="none" w:sz="0" w:space="0" w:color="auto"/>
      </w:divBdr>
    </w:div>
    <w:div w:id="1800536308">
      <w:bodyDiv w:val="1"/>
      <w:marLeft w:val="0"/>
      <w:marRight w:val="0"/>
      <w:marTop w:val="0"/>
      <w:marBottom w:val="0"/>
      <w:divBdr>
        <w:top w:val="none" w:sz="0" w:space="0" w:color="auto"/>
        <w:left w:val="none" w:sz="0" w:space="0" w:color="auto"/>
        <w:bottom w:val="none" w:sz="0" w:space="0" w:color="auto"/>
        <w:right w:val="none" w:sz="0" w:space="0" w:color="auto"/>
      </w:divBdr>
      <w:divsChild>
        <w:div w:id="964846115">
          <w:marLeft w:val="0"/>
          <w:marRight w:val="0"/>
          <w:marTop w:val="0"/>
          <w:marBottom w:val="0"/>
          <w:divBdr>
            <w:top w:val="single" w:sz="6" w:space="15" w:color="E6E6E6"/>
            <w:left w:val="single" w:sz="2" w:space="0" w:color="E6E6E6"/>
            <w:bottom w:val="single" w:sz="2" w:space="0" w:color="E6E6E6"/>
            <w:right w:val="single" w:sz="2" w:space="0" w:color="E6E6E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E7B395-60F9-4423-89E0-B527E96A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19</Pages>
  <Words>4534</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Ethiopian Journal of Indiginous knowledge and Applied Sciences (EJIKAS): Guidelines</vt:lpstr>
    </vt:vector>
  </TitlesOfParts>
  <Company>Debre Berhan University</Company>
  <LinksUpToDate>false</LinksUpToDate>
  <CharactersWithSpaces>30318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Ethiopian Journal of Indiginous knowledge and Applied Sciences (EJIKAS): Guidelines</dc:title>
  <dc:subject>Debre Berhan University Research and Vice President Office</dc:subject>
  <dc:creator>EJIKAS Technical Team</dc:creator>
  <cp:lastModifiedBy>temesgen walelign</cp:lastModifiedBy>
  <cp:revision>84</cp:revision>
  <cp:lastPrinted>2024-03-13T11:32:00Z</cp:lastPrinted>
  <dcterms:created xsi:type="dcterms:W3CDTF">2021-09-16T09:06:00Z</dcterms:created>
  <dcterms:modified xsi:type="dcterms:W3CDTF">2024-03-13T11:33:00Z</dcterms:modified>
</cp:coreProperties>
</file>